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816C2" w:rsidRPr="002816C2" w14:paraId="2BDBBB7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554242" w14:textId="00D2764D" w:rsidR="002816C2" w:rsidRPr="002816C2" w:rsidRDefault="00935E2B" w:rsidP="00422149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816C2"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7E55A19" wp14:editId="64BE6837">
                  <wp:extent cx="948690" cy="1036955"/>
                  <wp:effectExtent l="0" t="0" r="381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6C2"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2816C2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46BC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2816C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2816C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221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จ้างทำความสะอาดอาคารสำนักงานฯ</w:t>
            </w:r>
            <w:r w:rsidR="00A23DB4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="002816C2"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816C2" w:rsidRPr="002816C2" w14:paraId="5176719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9C97822" w14:textId="7201D9BF" w:rsidR="00FD14A4" w:rsidRDefault="002816C2" w:rsidP="00FD14A4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22149" w:rsidRPr="004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="00422149" w:rsidRP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  <w:r w:rsidR="00422149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ประจำเดือนพฤษภาคม 2564 </w:t>
            </w:r>
            <w:r w:rsidR="00D61203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27B47843" w14:textId="520EC5F5" w:rsidR="002816C2" w:rsidRPr="00FD14A4" w:rsidRDefault="00FD14A4" w:rsidP="00414EF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105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422149" w:rsidRPr="004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="00422149" w:rsidRP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  <w:r w:rsidR="00422149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C6DE1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</w:t>
            </w:r>
            <w:r w:rsid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361919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A6733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าม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967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ผู้ได้รับการคัดเลือก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นางจิตรา  แซ่</w:t>
            </w:r>
            <w:proofErr w:type="spellStart"/>
            <w:r w:rsidR="00414E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ซิ้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proofErr w:type="spellEnd"/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35E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โดยเสนอราคาเป็นเงิน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ทั้งสิ้น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422149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22149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ทั้งปวง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16C2" w:rsidRPr="002816C2" w14:paraId="1513B069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F1749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816C2" w:rsidRPr="002816C2" w14:paraId="47468F4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636BE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42F933A" w14:textId="626A7CC2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49014E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="009E7B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ษ</w:t>
            </w:r>
            <w:r w:rsidR="009E7B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ยน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พ.ศ.๒๕๖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002FD9C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2B2F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58510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292A3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C2" w:rsidRPr="002816C2" w14:paraId="6C365C04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F348E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8414D11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69DD6E62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C74F34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DA68F8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43060CD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EE089D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816C2" w:rsidRPr="00352D1C" w14:paraId="4CB9887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1571BF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816C2" w:rsidRPr="00352D1C" w14:paraId="3F1E2B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56CDE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816C2" w:rsidRPr="00352D1C" w14:paraId="03E577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990D2" w14:textId="77777777" w:rsidR="002816C2" w:rsidRPr="00352D1C" w:rsidRDefault="00A23DB4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="002816C2"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816C2" w:rsidRPr="0004003C" w14:paraId="4790C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17A7E5" w14:textId="77777777" w:rsidR="002816C2" w:rsidRPr="0004003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86A59DC" w14:textId="77777777" w:rsidR="002816C2" w:rsidRPr="0004003C" w:rsidRDefault="002816C2" w:rsidP="0028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A274542" w14:textId="77777777" w:rsidR="00F365D4" w:rsidRDefault="00F365D4">
      <w:pPr>
        <w:rPr>
          <w:rFonts w:ascii="TH SarabunIT๙" w:hAnsi="TH SarabunIT๙" w:cs="TH SarabunIT๙"/>
          <w:sz w:val="32"/>
          <w:szCs w:val="32"/>
        </w:rPr>
      </w:pPr>
    </w:p>
    <w:p w14:paraId="2F98D4D0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1528EF41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5E6F5339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FD89DE7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42E8BD8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8B7D115" w14:textId="174227BA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2DF8174A" w14:textId="77777777" w:rsidR="00251260" w:rsidRPr="00361919" w:rsidRDefault="00361919" w:rsidP="0025126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สำเนา</w:t>
      </w:r>
      <w:r w:rsidR="00251260"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คู่ฉบับ</w:t>
      </w:r>
    </w:p>
    <w:tbl>
      <w:tblPr>
        <w:tblW w:w="9619" w:type="dxa"/>
        <w:jc w:val="center"/>
        <w:tblCellSpacing w:w="0" w:type="dxa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823"/>
      </w:tblGrid>
      <w:tr w:rsidR="00251260" w:rsidRPr="002816C2" w14:paraId="6A9605FF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21A24DF9" w14:textId="6ACE0107" w:rsidR="00251260" w:rsidRPr="002816C2" w:rsidRDefault="00251260" w:rsidP="00935E2B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AB0992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B099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221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จ้างทำความสะอาดอาคารสำนักงานฯ</w:t>
            </w:r>
            <w:r w:rsidR="00422149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51260" w:rsidRPr="00352D1C" w14:paraId="41EDA44C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3495254A" w14:textId="77777777" w:rsidR="00422149" w:rsidRDefault="00AA4338" w:rsidP="0042214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22149" w:rsidRPr="004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="00422149" w:rsidRP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  <w:r w:rsidR="00422149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ประจำเดือนพฤษภาคม 2564 </w:t>
            </w:r>
            <w:r w:rsidR="00422149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 รายการ 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="00422149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  <w:r w:rsidR="00422149"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="00422149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422149"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1870FEDA" w14:textId="63F1C076" w:rsidR="00251260" w:rsidRPr="00352D1C" w:rsidRDefault="00422149" w:rsidP="000869F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ในการ</w:t>
            </w:r>
            <w:r w:rsidRPr="004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P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2564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</w:t>
            </w:r>
            <w:r w:rsidR="00414E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ดเลือก  ได้แก่  นางจิตรา  แซ่</w:t>
            </w:r>
            <w:proofErr w:type="spellStart"/>
            <w:r w:rsidR="00414E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ซิ้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โดยเสนอราคาเป็นเงิน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ทั้งสิ้น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ทั้งปวง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1260" w:rsidRPr="00352D1C" w14:paraId="1CF1C278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54C4CCCD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51260" w:rsidRPr="00352D1C" w14:paraId="1A8B0C89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01BE41F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7C7C6B7" w14:textId="0C3666A2" w:rsidR="00EA5D42" w:rsidRPr="00352D1C" w:rsidRDefault="00EA5D42" w:rsidP="00EA5D4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06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49014E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14:paraId="1A3469B6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C83345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63DB3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FDCF40A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260" w:rsidRPr="0004003C" w14:paraId="1E90AFB9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636CA2A2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9A809E6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707FF81B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2FB206A7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BB60238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6BEB603F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785E14DF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51260" w:rsidRPr="00352D1C" w14:paraId="42055C43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3B2F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51260" w:rsidRPr="00352D1C" w14:paraId="4635B3B4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B1487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51260" w:rsidRPr="00352D1C" w14:paraId="347D779D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3BDC41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51260" w:rsidRPr="0004003C" w14:paraId="7E840C39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629F3F" w14:textId="77777777" w:rsidR="00251260" w:rsidRPr="0004003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AD5ECD5" w14:textId="77777777" w:rsidR="00251260" w:rsidRPr="0004003C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D84BEB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47E6659C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CD4E643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3E929B51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195D3963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286F3EF8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35AED3A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E49B047" w14:textId="77777777" w:rsidR="003348B3" w:rsidRDefault="003348B3" w:rsidP="007A50C4">
      <w:pPr>
        <w:spacing w:after="0" w:line="36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3348B3" w:rsidSect="00422149">
          <w:pgSz w:w="11906" w:h="16838"/>
          <w:pgMar w:top="873" w:right="1440" w:bottom="1440" w:left="1440" w:header="720" w:footer="720" w:gutter="0"/>
          <w:cols w:space="720"/>
          <w:docGrid w:linePitch="360"/>
        </w:sect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50C4" w:rsidRPr="002816C2" w14:paraId="4783AA1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E42E623" w14:textId="718F2361" w:rsidR="007A50C4" w:rsidRPr="002816C2" w:rsidRDefault="007A50C4" w:rsidP="00035C63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37FE4D8C" wp14:editId="31F1CE4D">
                  <wp:extent cx="948690" cy="1036955"/>
                  <wp:effectExtent l="0" t="0" r="3810" b="0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35C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จ้างซ่อมครุภัณฑ์</w:t>
            </w:r>
            <w:r w:rsidR="00035C6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ยานพาหนะและขนส่ง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50C4" w:rsidRPr="002816C2" w14:paraId="1B19F50C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089939" w14:textId="22EB632B" w:rsidR="007A50C4" w:rsidRDefault="007A50C4" w:rsidP="00035C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35C63" w:rsidRP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จ้างซ่อมครุภัณฑ์</w:t>
            </w:r>
            <w:r w:rsidR="00035C63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="00035C63"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348B3" w:rsidRPr="00035C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="003348B3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035C63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035C6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035C6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1FEB25E8" w14:textId="03D19D57" w:rsidR="007A50C4" w:rsidRPr="00FD14A4" w:rsidRDefault="007A50C4" w:rsidP="00CD01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ในการ</w:t>
            </w:r>
            <w:r w:rsid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5C63" w:rsidRP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จ้างซ่อมครุภัณฑ์</w:t>
            </w:r>
            <w:r w:rsidR="00035C63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="00035C63"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(หนึ่ง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CD01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เจ็ดร้อย</w:t>
            </w:r>
            <w:r w:rsidR="00CD01E6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</w:t>
            </w:r>
            <w:proofErr w:type="spellStart"/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เบิ้ม</w:t>
            </w:r>
            <w:proofErr w:type="spellEnd"/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ออโต้</w:t>
            </w:r>
            <w:proofErr w:type="spellStart"/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โดยเสนอราคาเป็นเงินทั้งสิ้น  1,</w:t>
            </w:r>
            <w:r w:rsidR="00312F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0.00 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(หนึ่ง</w:t>
            </w:r>
            <w:r w:rsidRP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 w:rsidR="00312F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เจ็ด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0C4" w:rsidRPr="002816C2" w14:paraId="55DD5D4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DDA96F0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50C4" w:rsidRPr="00312F4C" w14:paraId="089D2960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84FB8A5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56B5B99" w14:textId="4EE85D43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312F4C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52A5C543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8D7C8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EEEAB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AF0D4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50C4" w:rsidRPr="002816C2" w14:paraId="2BB068E0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1048ED6B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8C8D56C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2816C2" w14:paraId="206222BB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9B42EA5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06E3E8C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2816C2" w14:paraId="092A8E1A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FDB174E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7A50C4" w:rsidRPr="00352D1C" w14:paraId="56890DD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19F998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A50C4" w:rsidRPr="00352D1C" w14:paraId="5AAF71AD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E3DD58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7A50C4" w:rsidRPr="00352D1C" w14:paraId="4662CF5B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A8EB97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7A50C4" w:rsidRPr="0004003C" w14:paraId="0802CEB9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7B9A52F" w14:textId="77777777" w:rsidR="007A50C4" w:rsidRPr="0004003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EC15018" w14:textId="77777777" w:rsidR="007A50C4" w:rsidRPr="0004003C" w:rsidRDefault="007A50C4" w:rsidP="003B0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2595FBC" w14:textId="77777777" w:rsidR="003348B3" w:rsidRDefault="003348B3" w:rsidP="007A50C4">
      <w:pPr>
        <w:rPr>
          <w:rFonts w:ascii="TH SarabunIT๙" w:hAnsi="TH SarabunIT๙" w:cs="TH SarabunIT๙"/>
          <w:sz w:val="32"/>
          <w:szCs w:val="32"/>
          <w:cs/>
        </w:rPr>
        <w:sectPr w:rsidR="003348B3" w:rsidSect="008E4867">
          <w:pgSz w:w="11906" w:h="16838"/>
          <w:pgMar w:top="851" w:right="1134" w:bottom="1440" w:left="1701" w:header="720" w:footer="720" w:gutter="0"/>
          <w:cols w:space="720"/>
          <w:docGrid w:linePitch="360"/>
        </w:sect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50C4" w:rsidRPr="002816C2" w14:paraId="3E4F7F77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1B4C0A5" w14:textId="0FB044DA" w:rsidR="007A50C4" w:rsidRPr="002816C2" w:rsidRDefault="007A50C4" w:rsidP="003B0D38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Pr="004B4B3C">
              <w:rPr>
                <w:rFonts w:ascii="TH SarabunIT๙" w:eastAsia="Times New Roman" w:hAnsi="TH SarabunIT๙" w:cs="TH SarabunIT๙" w:hint="cs"/>
                <w:noProof/>
                <w:sz w:val="56"/>
                <w:szCs w:val="56"/>
                <w:cs/>
              </w:rPr>
              <w:t>สำเนาคู่ฉบับ</w:t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12F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จ้างซ่อมครุภัณฑ์</w:t>
            </w:r>
            <w:r w:rsidR="00312F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ยานพาหนะและขนส่ง</w:t>
            </w:r>
            <w:r w:rsidR="00312F4C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50C4" w:rsidRPr="00FD14A4" w14:paraId="25B0458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58E4C34" w14:textId="58103497" w:rsidR="008211D5" w:rsidRDefault="007A50C4" w:rsidP="00312F4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12F4C" w:rsidRP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จ้างซ่อมครุภัณฑ์</w:t>
            </w:r>
            <w:r w:rsidR="00312F4C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="00312F4C"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</w:p>
          <w:p w14:paraId="0D8A324C" w14:textId="77777777" w:rsidR="008211D5" w:rsidRDefault="007A50C4" w:rsidP="008211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14:paraId="545D9880" w14:textId="3CD3DA26" w:rsidR="007A50C4" w:rsidRPr="00FD14A4" w:rsidRDefault="00312F4C" w:rsidP="00CD01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CD0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 </w:t>
            </w:r>
            <w:r w:rsidR="00CD01E6" w:rsidRP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จ้างซ่อมครุภัณฑ์</w:t>
            </w:r>
            <w:r w:rsidR="00CD01E6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="00CD01E6"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CD01E6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(หนึ่งพัน</w:t>
            </w:r>
            <w:r w:rsidR="00CD01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เจ็ดร้อย</w:t>
            </w:r>
            <w:r w:rsidR="00CD01E6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ได้แก่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เบิ้ม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ออโต้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D01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โดยเสนอราคาเป็นเงินทั้งสิ้น  1,700.00 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(หนึ่ง</w:t>
            </w:r>
            <w:r w:rsidRP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เจ็ดร้อย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0C4" w:rsidRPr="00352D1C" w14:paraId="799AD6A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667725A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50C4" w:rsidRPr="00352D1C" w14:paraId="0ECAA753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44291371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76DBA300" w14:textId="2BFA9C41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312F4C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630925BE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0F9D5D8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8DA7EB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6FC44D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50C4" w:rsidRPr="0004003C" w14:paraId="71E18CA2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F81DD78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419EE8F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04003C" w14:paraId="5DD1FB58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4DD14E4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60775A59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04003C" w14:paraId="303ED2AC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5BA45834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7A50C4" w:rsidRPr="00352D1C" w14:paraId="72664A96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D898AF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A50C4" w:rsidRPr="00352D1C" w14:paraId="46E2786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48549A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7A50C4" w:rsidRPr="00352D1C" w14:paraId="65CCAF1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30F24F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7A50C4" w:rsidRPr="0004003C" w14:paraId="57E7FB23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650E71" w14:textId="77777777" w:rsidR="007A50C4" w:rsidRPr="0004003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  <w:tr w:rsidR="004C6B0B" w:rsidRPr="0004003C" w14:paraId="1EAADD0C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DF30244" w14:textId="77777777" w:rsidR="004C6B0B" w:rsidRPr="0004003C" w:rsidRDefault="004C6B0B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C6B0B" w:rsidRPr="0004003C" w14:paraId="6EA7F066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3AF7F00" w14:textId="77777777" w:rsidR="004C6B0B" w:rsidRPr="0004003C" w:rsidRDefault="004C6B0B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99A51BE" w14:textId="77777777" w:rsidR="007A50C4" w:rsidRPr="0004003C" w:rsidRDefault="007A50C4" w:rsidP="003B0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5CFF24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106E0C2C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8D59BFE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5CE5F53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392BDD40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2D3C1E1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70C1C893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5538A88F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79A76B35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5A9CCB86" w14:textId="77777777" w:rsidR="007A43CC" w:rsidRPr="00F914C1" w:rsidRDefault="007A43CC" w:rsidP="007A4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0D23CC" w14:textId="77777777" w:rsidR="007A43CC" w:rsidRPr="00251260" w:rsidRDefault="007A43CC" w:rsidP="007A43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A43CC" w:rsidRPr="00251260" w:rsidSect="007A43CC">
      <w:pgSz w:w="11906" w:h="16838"/>
      <w:pgMar w:top="851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C2"/>
    <w:rsid w:val="00035C63"/>
    <w:rsid w:val="0004003C"/>
    <w:rsid w:val="000869F0"/>
    <w:rsid w:val="000E35E1"/>
    <w:rsid w:val="000E40CF"/>
    <w:rsid w:val="00105436"/>
    <w:rsid w:val="001E3A23"/>
    <w:rsid w:val="00251260"/>
    <w:rsid w:val="002816C2"/>
    <w:rsid w:val="00312F4C"/>
    <w:rsid w:val="003348B3"/>
    <w:rsid w:val="00352D1C"/>
    <w:rsid w:val="00361919"/>
    <w:rsid w:val="00414EFA"/>
    <w:rsid w:val="00422149"/>
    <w:rsid w:val="0049014E"/>
    <w:rsid w:val="004935C5"/>
    <w:rsid w:val="004B4B3C"/>
    <w:rsid w:val="004C6B0B"/>
    <w:rsid w:val="00656566"/>
    <w:rsid w:val="006B589E"/>
    <w:rsid w:val="006C6DE1"/>
    <w:rsid w:val="007A43CC"/>
    <w:rsid w:val="007A50C4"/>
    <w:rsid w:val="008211D5"/>
    <w:rsid w:val="00871E0D"/>
    <w:rsid w:val="00886B70"/>
    <w:rsid w:val="008C00B5"/>
    <w:rsid w:val="008E4867"/>
    <w:rsid w:val="00923AC3"/>
    <w:rsid w:val="009321FB"/>
    <w:rsid w:val="00935E2B"/>
    <w:rsid w:val="009450B4"/>
    <w:rsid w:val="00967F39"/>
    <w:rsid w:val="009E7BDA"/>
    <w:rsid w:val="00A0677F"/>
    <w:rsid w:val="00A23DB4"/>
    <w:rsid w:val="00A46BC2"/>
    <w:rsid w:val="00A67339"/>
    <w:rsid w:val="00AA4338"/>
    <w:rsid w:val="00AB0992"/>
    <w:rsid w:val="00BE30D4"/>
    <w:rsid w:val="00BF484F"/>
    <w:rsid w:val="00C73904"/>
    <w:rsid w:val="00CD01E6"/>
    <w:rsid w:val="00D61203"/>
    <w:rsid w:val="00EA5D42"/>
    <w:rsid w:val="00F365D4"/>
    <w:rsid w:val="00F914C1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</cp:lastModifiedBy>
  <cp:revision>5</cp:revision>
  <cp:lastPrinted>2021-06-04T08:20:00Z</cp:lastPrinted>
  <dcterms:created xsi:type="dcterms:W3CDTF">2021-06-04T07:10:00Z</dcterms:created>
  <dcterms:modified xsi:type="dcterms:W3CDTF">2021-06-07T02:04:00Z</dcterms:modified>
</cp:coreProperties>
</file>