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DA" w:rsidRDefault="007C05DA" w:rsidP="007C05DA">
      <w:pPr>
        <w:jc w:val="center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  <w:r>
        <w:rPr>
          <w:rFonts w:ascii="TH Krub" w:hAnsi="TH Krub" w:cs="TH Krub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-1105469</wp:posOffset>
            </wp:positionV>
            <wp:extent cx="7573500" cy="10899055"/>
            <wp:effectExtent l="0" t="0" r="8890" b="0"/>
            <wp:wrapNone/>
            <wp:docPr id="2" name="รูปภาพ 2" descr="C:\Users\Administrator\Desktop\Untitl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titled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500" cy="108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5DA" w:rsidRDefault="00184B73" w:rsidP="007C05DA">
      <w:pPr>
        <w:jc w:val="center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  <w:r>
        <w:rPr>
          <w:rFonts w:ascii="TH Krub" w:hAnsi="TH Krub" w:cs="TH Krub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2083981</wp:posOffset>
            </wp:positionH>
            <wp:positionV relativeFrom="paragraph">
              <wp:posOffset>198120</wp:posOffset>
            </wp:positionV>
            <wp:extent cx="1329070" cy="1743740"/>
            <wp:effectExtent l="0" t="0" r="0" b="0"/>
            <wp:wrapNone/>
            <wp:docPr id="3" name="รูปภาพ 3" descr="C:\Users\Administrator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55" cy="17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5DA" w:rsidRDefault="007C05DA" w:rsidP="007C05DA">
      <w:pPr>
        <w:tabs>
          <w:tab w:val="left" w:pos="6207"/>
        </w:tabs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  <w:r>
        <w:rPr>
          <w:rFonts w:ascii="TH Krub" w:hAnsi="TH Krub" w:cs="TH Krub"/>
          <w:b/>
          <w:bCs/>
          <w:color w:val="000000" w:themeColor="text1"/>
          <w:sz w:val="40"/>
          <w:szCs w:val="40"/>
        </w:rPr>
        <w:tab/>
      </w:r>
    </w:p>
    <w:p w:rsidR="007C05DA" w:rsidRDefault="007C05DA" w:rsidP="007C05DA">
      <w:pPr>
        <w:jc w:val="center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center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center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center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center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center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center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Pr="007C05DA" w:rsidRDefault="007C05DA" w:rsidP="007C05DA">
      <w:pPr>
        <w:jc w:val="center"/>
        <w:rPr>
          <w:rFonts w:ascii="TH Krub" w:hAnsi="TH Krub" w:cs="TH Krub"/>
          <w:b/>
          <w:bCs/>
          <w:color w:val="000000" w:themeColor="text1"/>
          <w:sz w:val="56"/>
          <w:szCs w:val="56"/>
          <w:cs/>
        </w:rPr>
      </w:pPr>
      <w:r w:rsidRPr="007C05DA">
        <w:rPr>
          <w:rFonts w:ascii="TH Krub" w:hAnsi="TH Krub" w:cs="TH Krub"/>
          <w:b/>
          <w:bCs/>
          <w:color w:val="000000" w:themeColor="text1"/>
          <w:sz w:val="56"/>
          <w:szCs w:val="56"/>
          <w:cs/>
        </w:rPr>
        <w:t>แผนยุทธศาสตร์การพัฒนาสุขภาพจังหวัดจันทบุรี</w:t>
      </w:r>
    </w:p>
    <w:p w:rsidR="007C05DA" w:rsidRPr="007C05DA" w:rsidRDefault="00CF46B8" w:rsidP="007C05DA">
      <w:pPr>
        <w:jc w:val="center"/>
        <w:rPr>
          <w:rFonts w:ascii="TH Krub" w:hAnsi="TH Krub" w:cs="TH Krub"/>
          <w:b/>
          <w:bCs/>
          <w:color w:val="000000" w:themeColor="text1"/>
          <w:sz w:val="56"/>
          <w:szCs w:val="56"/>
        </w:rPr>
      </w:pPr>
      <w:r>
        <w:rPr>
          <w:rFonts w:ascii="TH Krub" w:hAnsi="TH Krub" w:cs="TH Krub"/>
          <w:b/>
          <w:bCs/>
          <w:color w:val="000000" w:themeColor="text1"/>
          <w:sz w:val="56"/>
          <w:szCs w:val="56"/>
          <w:cs/>
        </w:rPr>
        <w:t xml:space="preserve">ระยะ </w:t>
      </w:r>
      <w:r>
        <w:rPr>
          <w:rFonts w:ascii="TH Krub" w:hAnsi="TH Krub" w:cs="TH Krub" w:hint="cs"/>
          <w:b/>
          <w:bCs/>
          <w:color w:val="000000" w:themeColor="text1"/>
          <w:sz w:val="56"/>
          <w:szCs w:val="56"/>
          <w:cs/>
        </w:rPr>
        <w:t>20</w:t>
      </w:r>
      <w:r w:rsidR="007C05DA" w:rsidRPr="007C05DA">
        <w:rPr>
          <w:rFonts w:ascii="TH Krub" w:hAnsi="TH Krub" w:cs="TH Krub"/>
          <w:b/>
          <w:bCs/>
          <w:color w:val="000000" w:themeColor="text1"/>
          <w:sz w:val="56"/>
          <w:szCs w:val="56"/>
          <w:cs/>
        </w:rPr>
        <w:t xml:space="preserve"> ปี (พ.ศ.</w:t>
      </w:r>
      <w:r>
        <w:rPr>
          <w:rFonts w:ascii="TH Krub" w:hAnsi="TH Krub" w:cs="TH Krub"/>
          <w:b/>
          <w:bCs/>
          <w:color w:val="000000" w:themeColor="text1"/>
          <w:sz w:val="56"/>
          <w:szCs w:val="56"/>
        </w:rPr>
        <w:t xml:space="preserve"> 2560 – 2579</w:t>
      </w:r>
      <w:r w:rsidR="007C05DA" w:rsidRPr="007C05DA">
        <w:rPr>
          <w:rFonts w:ascii="TH Krub" w:hAnsi="TH Krub" w:cs="TH Krub"/>
          <w:b/>
          <w:bCs/>
          <w:color w:val="000000" w:themeColor="text1"/>
          <w:sz w:val="56"/>
          <w:szCs w:val="56"/>
        </w:rPr>
        <w:t>)</w:t>
      </w:r>
    </w:p>
    <w:p w:rsidR="007C05DA" w:rsidRPr="007C05DA" w:rsidRDefault="007C05DA" w:rsidP="007C05DA">
      <w:pPr>
        <w:jc w:val="center"/>
        <w:rPr>
          <w:rFonts w:ascii="TH Krub" w:hAnsi="TH Krub" w:cs="TH Krub"/>
          <w:b/>
          <w:bCs/>
          <w:color w:val="000000" w:themeColor="text1"/>
          <w:sz w:val="52"/>
          <w:szCs w:val="52"/>
        </w:rPr>
      </w:pPr>
    </w:p>
    <w:p w:rsidR="007C05DA" w:rsidRPr="007C05DA" w:rsidRDefault="007C05DA" w:rsidP="007C05DA">
      <w:pPr>
        <w:jc w:val="center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Pr="007C05DA" w:rsidRDefault="007C05DA" w:rsidP="007C05DA">
      <w:pPr>
        <w:jc w:val="both"/>
        <w:rPr>
          <w:rFonts w:ascii="TH Krub" w:eastAsia="Calibri" w:hAnsi="TH Krub" w:cs="TH Krub"/>
          <w:color w:val="000000" w:themeColor="text1"/>
          <w:sz w:val="40"/>
          <w:szCs w:val="40"/>
        </w:rPr>
      </w:pPr>
    </w:p>
    <w:p w:rsidR="007C05DA" w:rsidRPr="007C05DA" w:rsidRDefault="007C05DA" w:rsidP="007C05DA">
      <w:pPr>
        <w:jc w:val="both"/>
        <w:rPr>
          <w:rFonts w:ascii="TH Krub" w:eastAsia="Calibri" w:hAnsi="TH Krub" w:cs="TH Krub"/>
          <w:color w:val="000000" w:themeColor="text1"/>
          <w:sz w:val="40"/>
          <w:szCs w:val="40"/>
        </w:rPr>
      </w:pPr>
    </w:p>
    <w:p w:rsidR="007C05DA" w:rsidRPr="007C05DA" w:rsidRDefault="007C05DA" w:rsidP="007C05DA">
      <w:pPr>
        <w:jc w:val="both"/>
        <w:rPr>
          <w:rFonts w:ascii="TH Krub" w:eastAsia="Calibri" w:hAnsi="TH Krub" w:cs="TH Krub"/>
          <w:color w:val="000000" w:themeColor="text1"/>
          <w:sz w:val="40"/>
          <w:szCs w:val="40"/>
        </w:rPr>
      </w:pPr>
    </w:p>
    <w:p w:rsidR="007C05DA" w:rsidRPr="007C05DA" w:rsidRDefault="007C05DA" w:rsidP="007C05DA">
      <w:pPr>
        <w:jc w:val="both"/>
        <w:rPr>
          <w:rFonts w:ascii="TH Krub" w:eastAsia="Calibri" w:hAnsi="TH Krub" w:cs="TH Krub"/>
          <w:color w:val="000000" w:themeColor="text1"/>
          <w:sz w:val="40"/>
          <w:szCs w:val="40"/>
        </w:rPr>
      </w:pPr>
    </w:p>
    <w:p w:rsidR="007C05DA" w:rsidRPr="007C05DA" w:rsidRDefault="007C05DA" w:rsidP="007C05DA">
      <w:pPr>
        <w:jc w:val="both"/>
        <w:rPr>
          <w:rFonts w:ascii="TH Krub" w:eastAsia="Calibri" w:hAnsi="TH Krub" w:cs="TH Krub"/>
          <w:color w:val="000000" w:themeColor="text1"/>
          <w:sz w:val="40"/>
          <w:szCs w:val="40"/>
        </w:rPr>
      </w:pPr>
    </w:p>
    <w:p w:rsidR="007C05DA" w:rsidRPr="007C05DA" w:rsidRDefault="007C05DA" w:rsidP="007C05DA">
      <w:pPr>
        <w:jc w:val="both"/>
        <w:rPr>
          <w:rFonts w:ascii="TH Krub" w:eastAsia="Calibri" w:hAnsi="TH Krub" w:cs="TH Krub"/>
          <w:color w:val="000000" w:themeColor="text1"/>
          <w:sz w:val="40"/>
          <w:szCs w:val="40"/>
        </w:rPr>
      </w:pPr>
    </w:p>
    <w:p w:rsidR="007C05DA" w:rsidRDefault="007C05DA" w:rsidP="007C05DA">
      <w:pPr>
        <w:jc w:val="right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right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right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right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right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right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right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Default="007C05DA" w:rsidP="007C05DA">
      <w:pPr>
        <w:jc w:val="right"/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</w:p>
    <w:p w:rsidR="007C05DA" w:rsidRPr="007C05DA" w:rsidRDefault="007C05DA" w:rsidP="007C05DA">
      <w:pPr>
        <w:jc w:val="right"/>
        <w:rPr>
          <w:rFonts w:ascii="TH Krub" w:hAnsi="TH Krub" w:cs="TH Krub"/>
          <w:b/>
          <w:bCs/>
          <w:color w:val="000000" w:themeColor="text1"/>
          <w:sz w:val="40"/>
          <w:szCs w:val="40"/>
          <w:cs/>
        </w:rPr>
      </w:pPr>
      <w:r w:rsidRPr="007C05DA">
        <w:rPr>
          <w:rFonts w:ascii="TH Krub" w:hAnsi="TH Krub" w:cs="TH Krub"/>
          <w:b/>
          <w:bCs/>
          <w:color w:val="000000" w:themeColor="text1"/>
          <w:sz w:val="40"/>
          <w:szCs w:val="40"/>
          <w:cs/>
        </w:rPr>
        <w:t>สำนักงานสาธารณสุขจังหวัดจันทบุรี</w:t>
      </w:r>
    </w:p>
    <w:p w:rsidR="007C05DA" w:rsidRPr="007C05DA" w:rsidRDefault="007C05DA" w:rsidP="007C05DA">
      <w:pPr>
        <w:tabs>
          <w:tab w:val="left" w:pos="270"/>
          <w:tab w:val="right" w:pos="9026"/>
        </w:tabs>
        <w:rPr>
          <w:rFonts w:ascii="TH Krub" w:hAnsi="TH Krub" w:cs="TH Krub"/>
          <w:b/>
          <w:bCs/>
          <w:color w:val="000000" w:themeColor="text1"/>
          <w:sz w:val="40"/>
          <w:szCs w:val="40"/>
        </w:rPr>
      </w:pPr>
      <w:r>
        <w:rPr>
          <w:rFonts w:ascii="TH Krub" w:hAnsi="TH Krub" w:cs="TH Krub"/>
          <w:b/>
          <w:bCs/>
          <w:color w:val="000000" w:themeColor="text1"/>
          <w:sz w:val="40"/>
          <w:szCs w:val="40"/>
        </w:rPr>
        <w:tab/>
      </w:r>
      <w:r>
        <w:rPr>
          <w:rFonts w:ascii="TH Krub" w:hAnsi="TH Krub" w:cs="TH Krub"/>
          <w:b/>
          <w:bCs/>
          <w:color w:val="000000" w:themeColor="text1"/>
          <w:sz w:val="40"/>
          <w:szCs w:val="40"/>
        </w:rPr>
        <w:tab/>
        <w:t>E-M</w:t>
      </w:r>
      <w:r w:rsidRPr="007C05DA">
        <w:rPr>
          <w:rFonts w:ascii="TH Krub" w:hAnsi="TH Krub" w:cs="TH Krub"/>
          <w:b/>
          <w:bCs/>
          <w:color w:val="000000" w:themeColor="text1"/>
          <w:sz w:val="40"/>
          <w:szCs w:val="40"/>
        </w:rPr>
        <w:t>ail : yuth_chant@hotmail.com</w:t>
      </w:r>
    </w:p>
    <w:p w:rsidR="007C05DA" w:rsidRDefault="007C05DA" w:rsidP="007C05DA">
      <w:pPr>
        <w:jc w:val="right"/>
        <w:rPr>
          <w:rFonts w:ascii="TH Krub" w:hAnsi="TH Krub" w:cs="TH Krub"/>
          <w:b/>
          <w:bCs/>
          <w:color w:val="000000" w:themeColor="text1"/>
          <w:sz w:val="36"/>
          <w:szCs w:val="36"/>
        </w:rPr>
      </w:pPr>
      <w:r w:rsidRPr="007C05DA">
        <w:rPr>
          <w:rFonts w:ascii="TH Krub" w:hAnsi="TH Krub" w:cs="TH Krub"/>
          <w:b/>
          <w:bCs/>
          <w:color w:val="000000" w:themeColor="text1"/>
          <w:sz w:val="36"/>
          <w:szCs w:val="36"/>
          <w:cs/>
        </w:rPr>
        <w:t>โทร. 039 311166 โทรสาร 039 311553</w:t>
      </w:r>
    </w:p>
    <w:p w:rsidR="007C05DA" w:rsidRDefault="007C05DA" w:rsidP="007C05DA">
      <w:pPr>
        <w:rPr>
          <w:rFonts w:ascii="TH Krub" w:hAnsi="TH Krub" w:cs="TH Krub"/>
          <w:b/>
          <w:bCs/>
          <w:color w:val="000000" w:themeColor="text1"/>
          <w:sz w:val="36"/>
          <w:szCs w:val="36"/>
        </w:rPr>
      </w:pPr>
    </w:p>
    <w:p w:rsidR="007C05DA" w:rsidRDefault="007C05DA" w:rsidP="00EC6B5C">
      <w:pPr>
        <w:rPr>
          <w:rFonts w:ascii="TH Krub" w:hAnsi="TH Krub" w:cs="TH Krub"/>
          <w:b/>
          <w:bCs/>
          <w:color w:val="000000" w:themeColor="text1"/>
          <w:sz w:val="36"/>
          <w:szCs w:val="36"/>
        </w:rPr>
        <w:sectPr w:rsidR="007C05DA" w:rsidSect="00506F56"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63414" w:rsidRDefault="006A39EF" w:rsidP="004E2045">
      <w:pPr>
        <w:tabs>
          <w:tab w:val="left" w:pos="90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</w:t>
      </w:r>
      <w:r w:rsidR="001A2D77" w:rsidRPr="00F94BDE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ยุทธศาสตร์การพัฒน</w:t>
      </w:r>
      <w:r w:rsidR="00BF59B5">
        <w:rPr>
          <w:rFonts w:ascii="TH SarabunPSK" w:hAnsi="TH SarabunPSK" w:cs="TH SarabunPSK"/>
          <w:b/>
          <w:bCs/>
          <w:sz w:val="36"/>
          <w:szCs w:val="36"/>
          <w:cs/>
        </w:rPr>
        <w:t xml:space="preserve">าสุขภาพจังหวัดจันทบุรี </w:t>
      </w:r>
      <w:r w:rsidR="00163414">
        <w:rPr>
          <w:rFonts w:ascii="TH SarabunPSK" w:hAnsi="TH SarabunPSK" w:cs="TH SarabunPSK" w:hint="cs"/>
          <w:b/>
          <w:bCs/>
          <w:sz w:val="36"/>
          <w:szCs w:val="36"/>
          <w:cs/>
        </w:rPr>
        <w:t>ระยะ 20 ปี</w:t>
      </w:r>
    </w:p>
    <w:p w:rsidR="001A2D77" w:rsidRPr="00F94BDE" w:rsidRDefault="00BF59B5" w:rsidP="004E2045">
      <w:pPr>
        <w:tabs>
          <w:tab w:val="left" w:pos="90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พ.ศ. 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 w:rsidR="00184B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184B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163414">
        <w:rPr>
          <w:rFonts w:ascii="TH SarabunPSK" w:hAnsi="TH SarabunPSK" w:cs="TH SarabunPSK" w:hint="cs"/>
          <w:b/>
          <w:bCs/>
          <w:sz w:val="36"/>
          <w:szCs w:val="36"/>
          <w:cs/>
        </w:rPr>
        <w:t>79</w:t>
      </w:r>
    </w:p>
    <w:p w:rsidR="001A2D77" w:rsidRPr="00F94BDE" w:rsidRDefault="001A2D77" w:rsidP="001A2D77">
      <w:pPr>
        <w:pStyle w:val="Default"/>
        <w:rPr>
          <w:color w:val="auto"/>
          <w:sz w:val="32"/>
          <w:szCs w:val="32"/>
        </w:rPr>
      </w:pPr>
    </w:p>
    <w:p w:rsidR="00E22035" w:rsidRDefault="001A2D77" w:rsidP="00E22035">
      <w:pPr>
        <w:pStyle w:val="Default"/>
        <w:rPr>
          <w:color w:val="auto"/>
          <w:sz w:val="32"/>
          <w:szCs w:val="32"/>
        </w:rPr>
      </w:pPr>
      <w:r w:rsidRPr="00F94BDE">
        <w:rPr>
          <w:color w:val="auto"/>
          <w:sz w:val="32"/>
          <w:szCs w:val="32"/>
          <w:cs/>
        </w:rPr>
        <w:tab/>
      </w:r>
      <w:r w:rsidRPr="00E22035">
        <w:rPr>
          <w:color w:val="auto"/>
          <w:spacing w:val="-4"/>
          <w:sz w:val="32"/>
          <w:szCs w:val="32"/>
          <w:cs/>
        </w:rPr>
        <w:t>ทิศทางของแผนยุทธศาสตร์การพัฒนา</w:t>
      </w:r>
      <w:r w:rsidR="00E22035">
        <w:rPr>
          <w:rFonts w:hint="cs"/>
          <w:spacing w:val="-4"/>
          <w:sz w:val="32"/>
          <w:szCs w:val="32"/>
          <w:cs/>
        </w:rPr>
        <w:t xml:space="preserve">สุขภาพ </w:t>
      </w:r>
      <w:r w:rsidRPr="00E22035">
        <w:rPr>
          <w:spacing w:val="-4"/>
          <w:sz w:val="32"/>
          <w:szCs w:val="32"/>
          <w:cs/>
        </w:rPr>
        <w:t>จังหวัดจันทบุรี</w:t>
      </w:r>
      <w:r w:rsidR="00E22035" w:rsidRPr="00E22035">
        <w:rPr>
          <w:rFonts w:hint="cs"/>
          <w:color w:val="auto"/>
          <w:spacing w:val="-4"/>
          <w:sz w:val="32"/>
          <w:szCs w:val="32"/>
          <w:cs/>
        </w:rPr>
        <w:t xml:space="preserve"> ภายใต้แผนยุทธศาสตร์</w:t>
      </w:r>
      <w:r w:rsidR="00E22035">
        <w:rPr>
          <w:rFonts w:hint="cs"/>
          <w:color w:val="auto"/>
          <w:sz w:val="32"/>
          <w:szCs w:val="32"/>
          <w:cs/>
        </w:rPr>
        <w:t>ชา</w:t>
      </w:r>
      <w:r w:rsidR="00163414">
        <w:rPr>
          <w:rFonts w:hint="cs"/>
          <w:color w:val="auto"/>
          <w:sz w:val="32"/>
          <w:szCs w:val="32"/>
          <w:cs/>
        </w:rPr>
        <w:t xml:space="preserve">ติ ระยะ 20 ปี ด้านสาธารณสุข </w:t>
      </w:r>
      <w:r w:rsidR="00E22035">
        <w:rPr>
          <w:rFonts w:hint="cs"/>
          <w:color w:val="auto"/>
          <w:sz w:val="32"/>
          <w:szCs w:val="32"/>
          <w:cs/>
        </w:rPr>
        <w:t xml:space="preserve">ได้แบ่งระยะของการพัฒนาเป็น 4 ระยะ </w:t>
      </w:r>
      <w:r w:rsidR="00E22035">
        <w:rPr>
          <w:color w:val="auto"/>
          <w:sz w:val="32"/>
          <w:szCs w:val="32"/>
        </w:rPr>
        <w:t>(Phase</w:t>
      </w:r>
      <w:r w:rsidR="00E22035">
        <w:rPr>
          <w:rFonts w:hint="cs"/>
          <w:color w:val="auto"/>
          <w:sz w:val="32"/>
          <w:szCs w:val="32"/>
          <w:cs/>
        </w:rPr>
        <w:t xml:space="preserve">) สอดคล้องกับแผนพัฒนาเศรษฐกิจและสังคมแห่งชาติ  ฉบับที่ 12 </w:t>
      </w:r>
      <w:r w:rsidR="00E22035">
        <w:rPr>
          <w:color w:val="auto"/>
          <w:sz w:val="32"/>
          <w:szCs w:val="32"/>
          <w:cs/>
        </w:rPr>
        <w:t>–</w:t>
      </w:r>
      <w:r w:rsidR="00E22035">
        <w:rPr>
          <w:rFonts w:hint="cs"/>
          <w:color w:val="auto"/>
          <w:sz w:val="32"/>
          <w:szCs w:val="32"/>
          <w:cs/>
        </w:rPr>
        <w:t xml:space="preserve"> 16  </w:t>
      </w:r>
      <w:r w:rsidR="00401592">
        <w:rPr>
          <w:rFonts w:hint="cs"/>
          <w:color w:val="auto"/>
          <w:sz w:val="32"/>
          <w:szCs w:val="32"/>
          <w:cs/>
        </w:rPr>
        <w:t>(</w:t>
      </w:r>
      <w:r w:rsidR="00401592">
        <w:rPr>
          <w:color w:val="auto"/>
          <w:sz w:val="32"/>
          <w:szCs w:val="32"/>
          <w:cs/>
        </w:rPr>
        <w:t>พ.ศ.25</w:t>
      </w:r>
      <w:r w:rsidR="00401592">
        <w:rPr>
          <w:rFonts w:hint="cs"/>
          <w:color w:val="auto"/>
          <w:sz w:val="32"/>
          <w:szCs w:val="32"/>
          <w:cs/>
        </w:rPr>
        <w:t>60</w:t>
      </w:r>
      <w:r w:rsidR="00401592">
        <w:rPr>
          <w:color w:val="auto"/>
          <w:sz w:val="32"/>
          <w:szCs w:val="32"/>
          <w:cs/>
        </w:rPr>
        <w:t>-25</w:t>
      </w:r>
      <w:r w:rsidR="00401592">
        <w:rPr>
          <w:rFonts w:hint="cs"/>
          <w:color w:val="auto"/>
          <w:sz w:val="32"/>
          <w:szCs w:val="32"/>
          <w:cs/>
        </w:rPr>
        <w:t xml:space="preserve">79)  </w:t>
      </w:r>
      <w:r w:rsidR="00E22035">
        <w:rPr>
          <w:rFonts w:hint="cs"/>
          <w:color w:val="auto"/>
          <w:sz w:val="32"/>
          <w:szCs w:val="32"/>
          <w:cs/>
        </w:rPr>
        <w:t xml:space="preserve">ดังนี้  </w:t>
      </w:r>
    </w:p>
    <w:p w:rsidR="00E22035" w:rsidRDefault="00E22035" w:rsidP="00E2203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t>Phase</w:t>
      </w:r>
      <w:r>
        <w:rPr>
          <w:rFonts w:hint="cs"/>
          <w:color w:val="auto"/>
          <w:sz w:val="32"/>
          <w:szCs w:val="32"/>
          <w:cs/>
        </w:rPr>
        <w:t xml:space="preserve"> 1  </w:t>
      </w:r>
      <w:r>
        <w:rPr>
          <w:color w:val="auto"/>
          <w:sz w:val="32"/>
          <w:szCs w:val="32"/>
          <w:cs/>
        </w:rPr>
        <w:t>พ.ศ.25</w:t>
      </w:r>
      <w:r>
        <w:rPr>
          <w:rFonts w:hint="cs"/>
          <w:color w:val="auto"/>
          <w:sz w:val="32"/>
          <w:szCs w:val="32"/>
          <w:cs/>
        </w:rPr>
        <w:t xml:space="preserve">60 </w:t>
      </w:r>
      <w:r>
        <w:rPr>
          <w:color w:val="auto"/>
          <w:sz w:val="32"/>
          <w:szCs w:val="32"/>
          <w:cs/>
        </w:rPr>
        <w:t>–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25</w:t>
      </w:r>
      <w:r>
        <w:rPr>
          <w:color w:val="auto"/>
          <w:sz w:val="32"/>
          <w:szCs w:val="32"/>
        </w:rPr>
        <w:t xml:space="preserve">64 </w:t>
      </w:r>
      <w:r w:rsidR="00184B73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ปฏิรูประบบ </w:t>
      </w:r>
    </w:p>
    <w:p w:rsidR="00E22035" w:rsidRDefault="00E22035" w:rsidP="00E2203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t>Phase</w:t>
      </w:r>
      <w:r>
        <w:rPr>
          <w:rFonts w:hint="cs"/>
          <w:color w:val="auto"/>
          <w:sz w:val="32"/>
          <w:szCs w:val="32"/>
          <w:cs/>
        </w:rPr>
        <w:t xml:space="preserve"> 2  </w:t>
      </w:r>
      <w:r>
        <w:rPr>
          <w:color w:val="auto"/>
          <w:sz w:val="32"/>
          <w:szCs w:val="32"/>
          <w:cs/>
        </w:rPr>
        <w:t>พ.ศ.25</w:t>
      </w:r>
      <w:r>
        <w:rPr>
          <w:rFonts w:hint="cs"/>
          <w:color w:val="auto"/>
          <w:sz w:val="32"/>
          <w:szCs w:val="32"/>
          <w:cs/>
        </w:rPr>
        <w:t xml:space="preserve">65 </w:t>
      </w:r>
      <w:r>
        <w:rPr>
          <w:color w:val="auto"/>
          <w:sz w:val="32"/>
          <w:szCs w:val="32"/>
          <w:cs/>
        </w:rPr>
        <w:t>–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25</w:t>
      </w:r>
      <w:r>
        <w:rPr>
          <w:color w:val="auto"/>
          <w:sz w:val="32"/>
          <w:szCs w:val="32"/>
        </w:rPr>
        <w:t>6</w:t>
      </w:r>
      <w:r>
        <w:rPr>
          <w:rFonts w:hint="cs"/>
          <w:color w:val="auto"/>
          <w:sz w:val="32"/>
          <w:szCs w:val="32"/>
          <w:cs/>
        </w:rPr>
        <w:t>9</w:t>
      </w:r>
      <w:r>
        <w:rPr>
          <w:color w:val="auto"/>
          <w:sz w:val="32"/>
          <w:szCs w:val="32"/>
        </w:rPr>
        <w:t xml:space="preserve"> </w:t>
      </w:r>
      <w:r w:rsidR="00184B73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สร้างความเข็มแข็ง </w:t>
      </w:r>
    </w:p>
    <w:p w:rsidR="00E22035" w:rsidRDefault="00E22035" w:rsidP="00E2203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t>Phase</w:t>
      </w:r>
      <w:r>
        <w:rPr>
          <w:rFonts w:hint="cs"/>
          <w:color w:val="auto"/>
          <w:sz w:val="32"/>
          <w:szCs w:val="32"/>
          <w:cs/>
        </w:rPr>
        <w:t xml:space="preserve"> 3  </w:t>
      </w:r>
      <w:r>
        <w:rPr>
          <w:color w:val="auto"/>
          <w:sz w:val="32"/>
          <w:szCs w:val="32"/>
          <w:cs/>
        </w:rPr>
        <w:t>พ.ศ.25</w:t>
      </w:r>
      <w:r>
        <w:rPr>
          <w:rFonts w:hint="cs"/>
          <w:color w:val="auto"/>
          <w:sz w:val="32"/>
          <w:szCs w:val="32"/>
          <w:cs/>
        </w:rPr>
        <w:t xml:space="preserve">70 </w:t>
      </w:r>
      <w:r>
        <w:rPr>
          <w:color w:val="auto"/>
          <w:sz w:val="32"/>
          <w:szCs w:val="32"/>
          <w:cs/>
        </w:rPr>
        <w:t>–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25</w:t>
      </w:r>
      <w:r>
        <w:rPr>
          <w:rFonts w:hint="cs"/>
          <w:color w:val="auto"/>
          <w:sz w:val="32"/>
          <w:szCs w:val="32"/>
          <w:cs/>
        </w:rPr>
        <w:t>7</w:t>
      </w:r>
      <w:r>
        <w:rPr>
          <w:color w:val="auto"/>
          <w:sz w:val="32"/>
          <w:szCs w:val="32"/>
        </w:rPr>
        <w:t xml:space="preserve">4 </w:t>
      </w:r>
      <w:r w:rsidR="00184B73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สู่ความยั่งยืน </w:t>
      </w:r>
    </w:p>
    <w:p w:rsidR="00E22035" w:rsidRPr="00E22035" w:rsidRDefault="00E22035" w:rsidP="00E2203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t>Phase</w:t>
      </w:r>
      <w:r>
        <w:rPr>
          <w:rFonts w:hint="cs"/>
          <w:color w:val="auto"/>
          <w:sz w:val="32"/>
          <w:szCs w:val="32"/>
          <w:cs/>
        </w:rPr>
        <w:t xml:space="preserve"> 4  </w:t>
      </w:r>
      <w:r>
        <w:rPr>
          <w:color w:val="auto"/>
          <w:sz w:val="32"/>
          <w:szCs w:val="32"/>
          <w:cs/>
        </w:rPr>
        <w:t>พ.ศ.25</w:t>
      </w:r>
      <w:r>
        <w:rPr>
          <w:rFonts w:hint="cs"/>
          <w:color w:val="auto"/>
          <w:sz w:val="32"/>
          <w:szCs w:val="32"/>
          <w:cs/>
        </w:rPr>
        <w:t xml:space="preserve">75 </w:t>
      </w:r>
      <w:r>
        <w:rPr>
          <w:color w:val="auto"/>
          <w:sz w:val="32"/>
          <w:szCs w:val="32"/>
          <w:cs/>
        </w:rPr>
        <w:t>–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2</w:t>
      </w:r>
      <w:r>
        <w:rPr>
          <w:rFonts w:hint="cs"/>
          <w:color w:val="auto"/>
          <w:sz w:val="32"/>
          <w:szCs w:val="32"/>
          <w:cs/>
        </w:rPr>
        <w:t xml:space="preserve">579 </w:t>
      </w:r>
      <w:r w:rsidR="00184B73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เป็น 1 ใน 3 ของ</w:t>
      </w:r>
      <w:r w:rsidR="00840833">
        <w:rPr>
          <w:rFonts w:hint="cs"/>
          <w:color w:val="auto"/>
          <w:sz w:val="32"/>
          <w:szCs w:val="32"/>
          <w:cs/>
        </w:rPr>
        <w:t>ประเทศ</w:t>
      </w:r>
      <w:r w:rsidR="00840833" w:rsidRPr="00E22035">
        <w:rPr>
          <w:color w:val="auto"/>
          <w:sz w:val="32"/>
          <w:szCs w:val="32"/>
        </w:rPr>
        <w:t xml:space="preserve"> </w:t>
      </w:r>
    </w:p>
    <w:p w:rsidR="00E22035" w:rsidRDefault="00E22035" w:rsidP="00E2203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</w:p>
    <w:p w:rsidR="001A2D77" w:rsidRPr="00F94BDE" w:rsidRDefault="00840833" w:rsidP="00840833">
      <w:pPr>
        <w:pStyle w:val="Default"/>
        <w:ind w:firstLine="720"/>
        <w:rPr>
          <w:color w:val="auto"/>
          <w:sz w:val="32"/>
          <w:szCs w:val="32"/>
          <w:cs/>
        </w:rPr>
      </w:pPr>
      <w:r w:rsidRPr="00E22035">
        <w:rPr>
          <w:color w:val="auto"/>
          <w:spacing w:val="-4"/>
          <w:sz w:val="32"/>
          <w:szCs w:val="32"/>
          <w:cs/>
        </w:rPr>
        <w:t>แผนยุทธศาสตร์การพัฒนา</w:t>
      </w:r>
      <w:r>
        <w:rPr>
          <w:rFonts w:hint="cs"/>
          <w:spacing w:val="-4"/>
          <w:sz w:val="32"/>
          <w:szCs w:val="32"/>
          <w:cs/>
        </w:rPr>
        <w:t xml:space="preserve">สุขภาพ </w:t>
      </w:r>
      <w:r w:rsidRPr="00E22035">
        <w:rPr>
          <w:spacing w:val="-4"/>
          <w:sz w:val="32"/>
          <w:szCs w:val="32"/>
          <w:cs/>
        </w:rPr>
        <w:t>จังหวัดจันทบุรี</w:t>
      </w:r>
      <w:r w:rsidRPr="00E22035">
        <w:rPr>
          <w:rFonts w:hint="cs"/>
          <w:color w:val="auto"/>
          <w:spacing w:val="-4"/>
          <w:sz w:val="32"/>
          <w:szCs w:val="32"/>
          <w:cs/>
        </w:rPr>
        <w:t xml:space="preserve"> </w:t>
      </w:r>
      <w:r w:rsidR="001A2D77" w:rsidRPr="00F94BDE">
        <w:rPr>
          <w:color w:val="auto"/>
          <w:sz w:val="32"/>
          <w:szCs w:val="32"/>
          <w:cs/>
        </w:rPr>
        <w:t>ประกอบด้วยวิสัยทัศน์ พันธกิจ เป้าหมายสูงสุดของแผนยุทธศาสตร์ ประเด็นยุทธศาสตร์ และเป้าประสงค์</w:t>
      </w:r>
      <w:r w:rsidR="00E22035">
        <w:rPr>
          <w:rFonts w:hint="cs"/>
          <w:color w:val="auto"/>
          <w:sz w:val="32"/>
          <w:szCs w:val="32"/>
          <w:cs/>
        </w:rPr>
        <w:t xml:space="preserve"> </w:t>
      </w:r>
      <w:r w:rsidR="001A2D77" w:rsidRPr="00F94BDE">
        <w:rPr>
          <w:color w:val="auto"/>
          <w:sz w:val="32"/>
          <w:szCs w:val="32"/>
          <w:cs/>
        </w:rPr>
        <w:t>ดังรายละเอียด ต่อไปนี้</w:t>
      </w:r>
    </w:p>
    <w:p w:rsidR="001A2D77" w:rsidRPr="00F94BDE" w:rsidRDefault="001A2D77" w:rsidP="001A2D77">
      <w:pPr>
        <w:rPr>
          <w:rFonts w:ascii="TH SarabunPSK" w:hAnsi="TH SarabunPSK" w:cs="TH SarabunPSK"/>
          <w:sz w:val="32"/>
          <w:szCs w:val="32"/>
        </w:rPr>
      </w:pPr>
    </w:p>
    <w:p w:rsidR="001A2D77" w:rsidRPr="00B81347" w:rsidRDefault="00B81347" w:rsidP="00B8134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81347">
        <w:rPr>
          <w:rFonts w:ascii="TH SarabunPSK" w:hAnsi="TH SarabunPSK" w:cs="TH SarabunPSK" w:hint="cs"/>
          <w:b/>
          <w:bCs/>
          <w:szCs w:val="32"/>
          <w:cs/>
        </w:rPr>
        <w:t>1.</w:t>
      </w:r>
      <w:r w:rsidR="001A2D77" w:rsidRPr="00B81347">
        <w:rPr>
          <w:rFonts w:ascii="TH SarabunPSK" w:hAnsi="TH SarabunPSK" w:cs="TH SarabunPSK"/>
          <w:b/>
          <w:bCs/>
          <w:szCs w:val="32"/>
          <w:cs/>
        </w:rPr>
        <w:t>วิสัยทัศน์</w:t>
      </w:r>
      <w:r w:rsidR="001A2D77" w:rsidRPr="00B8134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A2D77" w:rsidRPr="00B81347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="001A2D77" w:rsidRPr="00B813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A2D77" w:rsidRPr="00F94BDE" w:rsidRDefault="00B02BA2" w:rsidP="001A2D77">
      <w:pPr>
        <w:tabs>
          <w:tab w:val="left" w:pos="993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สี่เหลี่ยมผืนผ้า 49" o:spid="_x0000_s1091" style="position:absolute;left:0;text-align:left;margin-left:-.95pt;margin-top:6.4pt;width:454.45pt;height:53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">
            <v:textbox style="mso-next-textbox:#สี่เหลี่ยมผืนผ้า 49">
              <w:txbxContent>
                <w:p w:rsidR="00A528CD" w:rsidRDefault="00A528CD" w:rsidP="001A2D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4401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  <w:t>“</w:t>
                  </w:r>
                  <w:r w:rsidRPr="003D5B8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ประชาชนสุขภาพดี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3D5B8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ระบบสุขภาพ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มีความ</w:t>
                  </w:r>
                  <w:r w:rsidRPr="003D5B8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เป็นเลิศ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ชุมชน</w:t>
                  </w:r>
                  <w:r w:rsidRPr="003D5B8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พึ่งตนเองทางสุขภาพ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ได้ </w:t>
                  </w:r>
                </w:p>
                <w:p w:rsidR="00A528CD" w:rsidRPr="003D5B89" w:rsidRDefault="00A528CD" w:rsidP="001A2D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พัฒนาสู่เมืองบริการ</w:t>
                  </w:r>
                  <w:r w:rsidRPr="003D5B8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สุขภาพอาเซียน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และเมืองสุขภาวะที่ยั่งยืน</w:t>
                  </w:r>
                  <w:r w:rsidRPr="003D5B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”</w:t>
                  </w:r>
                </w:p>
                <w:p w:rsidR="00A528CD" w:rsidRPr="00C44018" w:rsidRDefault="00A528CD" w:rsidP="001A2D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A528CD" w:rsidRPr="00C44018" w:rsidRDefault="00A528CD" w:rsidP="001A2D7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C4401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  <w:t>”</w:t>
                  </w:r>
                </w:p>
              </w:txbxContent>
            </v:textbox>
          </v:rect>
        </w:pict>
      </w:r>
    </w:p>
    <w:p w:rsidR="001A2D77" w:rsidRPr="00F94BDE" w:rsidRDefault="001A2D77" w:rsidP="001A2D77">
      <w:pPr>
        <w:tabs>
          <w:tab w:val="left" w:pos="993"/>
        </w:tabs>
        <w:jc w:val="both"/>
        <w:rPr>
          <w:rFonts w:ascii="TH SarabunPSK" w:hAnsi="TH SarabunPSK" w:cs="TH SarabunPSK"/>
          <w:b/>
          <w:bCs/>
        </w:rPr>
      </w:pPr>
    </w:p>
    <w:p w:rsidR="001A2D77" w:rsidRPr="00F94BDE" w:rsidRDefault="001A2D77" w:rsidP="001A2D77">
      <w:pPr>
        <w:tabs>
          <w:tab w:val="left" w:pos="993"/>
        </w:tabs>
        <w:jc w:val="both"/>
        <w:rPr>
          <w:rFonts w:ascii="TH SarabunPSK" w:hAnsi="TH SarabunPSK" w:cs="TH SarabunPSK"/>
        </w:rPr>
      </w:pPr>
    </w:p>
    <w:p w:rsidR="001A2D77" w:rsidRPr="00F94BDE" w:rsidRDefault="001A2D77" w:rsidP="001A2D77">
      <w:pPr>
        <w:pStyle w:val="Default"/>
        <w:rPr>
          <w:b/>
          <w:bCs/>
          <w:color w:val="auto"/>
          <w:sz w:val="32"/>
          <w:szCs w:val="32"/>
        </w:rPr>
      </w:pPr>
    </w:p>
    <w:p w:rsidR="001A2D77" w:rsidRPr="00F94BDE" w:rsidRDefault="001A2D77" w:rsidP="001A2D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2D77" w:rsidRPr="00F94BDE" w:rsidRDefault="001A2D77" w:rsidP="001A2D7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4BDE">
        <w:rPr>
          <w:rFonts w:ascii="TH SarabunPSK" w:hAnsi="TH SarabunPSK" w:cs="TH SarabunPSK"/>
          <w:b/>
          <w:bCs/>
          <w:sz w:val="32"/>
          <w:szCs w:val="32"/>
          <w:cs/>
        </w:rPr>
        <w:t>โดยกำหนดนิยามของวิสัยทัศน์เพื่อเป็นเข็มมุ่งในการพัฒนา</w:t>
      </w:r>
      <w:r w:rsidR="00DD7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4BDE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1A2D77" w:rsidRPr="00F94BDE" w:rsidRDefault="001A2D77" w:rsidP="001A2D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ประชาชนสุขภาพดี </w:t>
      </w:r>
      <w:r w:rsidRPr="00F94BDE">
        <w:rPr>
          <w:rFonts w:ascii="TH SarabunPSK" w:hAnsi="TH SarabunPSK" w:cs="TH SarabunPSK"/>
          <w:sz w:val="32"/>
          <w:szCs w:val="32"/>
          <w:cs/>
        </w:rPr>
        <w:t>หมายถึง การมีองค์ประกอบ ดังต่อไปนี้</w:t>
      </w:r>
    </w:p>
    <w:p w:rsidR="001A2D77" w:rsidRPr="00F94BDE" w:rsidRDefault="001A2D77" w:rsidP="00297FC0">
      <w:pPr>
        <w:pStyle w:val="a8"/>
        <w:numPr>
          <w:ilvl w:val="0"/>
          <w:numId w:val="2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ปัญหาการเจ็บป่วย การป่วยตาย และปัญหาสุขภาพที่สำคัญลดลงอย่างเป็นรูปธรรมในทุกพื้นที่</w:t>
      </w:r>
    </w:p>
    <w:p w:rsidR="001A2D77" w:rsidRDefault="001A2D77" w:rsidP="001A2D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4B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ระบบสุขภาพมีความเป็นเลิศ </w:t>
      </w:r>
      <w:r w:rsidRPr="00F94BDE">
        <w:rPr>
          <w:rFonts w:ascii="TH SarabunPSK" w:hAnsi="TH SarabunPSK" w:cs="TH SarabunPSK"/>
          <w:sz w:val="32"/>
          <w:szCs w:val="32"/>
          <w:cs/>
        </w:rPr>
        <w:t>หมายถึง การมีองค์ประกอบ ดังต่อไปนี้</w:t>
      </w:r>
    </w:p>
    <w:p w:rsidR="008F4F9E" w:rsidRPr="008F4F9E" w:rsidRDefault="008F4F9E" w:rsidP="008F4F9E">
      <w:pPr>
        <w:pStyle w:val="a8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4F9E">
        <w:rPr>
          <w:rFonts w:ascii="TH SarabunPSK" w:hAnsi="TH SarabunPSK" w:cs="TH SarabunPSK" w:hint="cs"/>
          <w:sz w:val="32"/>
          <w:szCs w:val="32"/>
          <w:cs/>
        </w:rPr>
        <w:t>ระบบบริการสุขภาพมีประสิทธิภาพ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4F9E">
        <w:rPr>
          <w:rFonts w:ascii="TH SarabunPSK" w:hAnsi="TH SarabunPSK" w:cs="TH SarabunPSK" w:hint="cs"/>
          <w:sz w:val="32"/>
          <w:szCs w:val="32"/>
          <w:cs/>
        </w:rPr>
        <w:t>ลดภัยคุกคาม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และความเสี่ยงทางด้านสุขภาพ</w:t>
      </w:r>
    </w:p>
    <w:p w:rsidR="001A2D77" w:rsidRPr="00F94BDE" w:rsidRDefault="001A2D77" w:rsidP="00297FC0">
      <w:pPr>
        <w:pStyle w:val="a8"/>
        <w:numPr>
          <w:ilvl w:val="0"/>
          <w:numId w:val="2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ผู้รับบริการเชื่อมั่นและวางใจในระบบบริการสุขภาพที่มีระบบบริการที่โดดเด่น ไร้รอยต่อมีความสุขระหว่างรอรับบริการ</w:t>
      </w:r>
    </w:p>
    <w:p w:rsidR="001A2D77" w:rsidRPr="00F94BDE" w:rsidRDefault="001A2D77" w:rsidP="00297FC0">
      <w:pPr>
        <w:pStyle w:val="a8"/>
        <w:numPr>
          <w:ilvl w:val="0"/>
          <w:numId w:val="2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สถานบริการสุขภาพในทุกระดับมีคุณภาพ มาตรฐานตามที่กำหนด</w:t>
      </w:r>
    </w:p>
    <w:p w:rsidR="001A2D77" w:rsidRPr="00F94BDE" w:rsidRDefault="001A2D77" w:rsidP="00297FC0">
      <w:pPr>
        <w:pStyle w:val="a8"/>
        <w:numPr>
          <w:ilvl w:val="0"/>
          <w:numId w:val="2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บุคลากรทางการแพทย์มีความเชี่ยวชาญ ทีมสนับสนุนมีความเป็นมืออาชีพ</w:t>
      </w:r>
    </w:p>
    <w:p w:rsidR="001A2D77" w:rsidRPr="00F94BDE" w:rsidRDefault="001A2D77" w:rsidP="00297FC0">
      <w:pPr>
        <w:pStyle w:val="a8"/>
        <w:numPr>
          <w:ilvl w:val="0"/>
          <w:numId w:val="2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เทคโนโลยีทางการแพทย์มีความเหมาะสม ผสมผสานภูมิปัญญาทางสุขภาพอย่างสมดุลตามหลักปรัชญาของเศรษฐกิจพอเพียง</w:t>
      </w:r>
    </w:p>
    <w:p w:rsidR="001A2D77" w:rsidRDefault="001A2D77" w:rsidP="00297FC0">
      <w:pPr>
        <w:pStyle w:val="a8"/>
        <w:numPr>
          <w:ilvl w:val="0"/>
          <w:numId w:val="2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มีการสร้างสรรค์ นวัตกรรม รูปแบบการจัดบริการสุขภาพที่สามารถแก้ปัญหาทางสุขภาพของจังหวัดและพื้นที่</w:t>
      </w:r>
    </w:p>
    <w:p w:rsidR="001E76DB" w:rsidRPr="00F94BDE" w:rsidRDefault="001E76DB" w:rsidP="001E76DB">
      <w:pPr>
        <w:pStyle w:val="a8"/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A2D77" w:rsidRPr="00F94BDE" w:rsidRDefault="001A2D77" w:rsidP="001A2D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4B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ชุมชนพึ่งตนเองทางสุขภาพได้ </w:t>
      </w:r>
      <w:r w:rsidRPr="00F94BDE">
        <w:rPr>
          <w:rFonts w:ascii="TH SarabunPSK" w:hAnsi="TH SarabunPSK" w:cs="TH SarabunPSK"/>
          <w:sz w:val="32"/>
          <w:szCs w:val="32"/>
          <w:cs/>
        </w:rPr>
        <w:t>หมายถึง การมีองค์ประกอบ ดังต่อไปนี้</w:t>
      </w:r>
    </w:p>
    <w:p w:rsidR="001A2D77" w:rsidRPr="00F94BDE" w:rsidRDefault="001A2D77" w:rsidP="00297FC0">
      <w:pPr>
        <w:pStyle w:val="a8"/>
        <w:numPr>
          <w:ilvl w:val="0"/>
          <w:numId w:val="2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ชุมชนมีระบบการจัดการ และการบริการสุขภาพ ที่มีประสิทธิภาพ สามารถดูแล เฝ้าระวัง และจัดการภัยสุขภาพของชุมชนได้</w:t>
      </w:r>
    </w:p>
    <w:p w:rsidR="001A2D77" w:rsidRPr="00F94BDE" w:rsidRDefault="001A2D77" w:rsidP="00297FC0">
      <w:pPr>
        <w:pStyle w:val="a8"/>
        <w:numPr>
          <w:ilvl w:val="0"/>
          <w:numId w:val="2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ชุมชนสามารถสร้างเป็นโมเดลในการจัดการสุขภาพของตนเองให้ความสำเร็จได้อย่างเป็นรูปธรรม</w:t>
      </w:r>
    </w:p>
    <w:p w:rsidR="00605B7E" w:rsidRPr="006D2A37" w:rsidRDefault="001A2D77" w:rsidP="00297FC0">
      <w:pPr>
        <w:pStyle w:val="a8"/>
        <w:numPr>
          <w:ilvl w:val="0"/>
          <w:numId w:val="2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D2A37">
        <w:rPr>
          <w:rFonts w:ascii="TH SarabunPSK" w:hAnsi="TH SarabunPSK" w:cs="TH SarabunPSK"/>
          <w:sz w:val="32"/>
          <w:szCs w:val="32"/>
          <w:cs/>
        </w:rPr>
        <w:t xml:space="preserve">สิ่งแวดล้อมทางสุขภาพในชุมชนให้เอื้อต่อการมีสุขภาพดี ระบบการจัดการสุขภาพในชุมชนมีความเข้มแข็ง มีประสิทธิภาพ ประชาชนพึ่งตนเองทางสุขภาพได้จนเกิดเป็นค่านิยม และวัฒนธรรมทางสุขภาพ </w:t>
      </w:r>
      <w:r w:rsidR="006D2A37" w:rsidRPr="006D2A37">
        <w:rPr>
          <w:rFonts w:ascii="TH SarabunPSK" w:hAnsi="TH SarabunPSK" w:cs="TH SarabunPSK" w:hint="cs"/>
          <w:sz w:val="32"/>
          <w:szCs w:val="32"/>
          <w:cs/>
        </w:rPr>
        <w:t>ตามวิถีคนจันท์</w:t>
      </w:r>
    </w:p>
    <w:p w:rsidR="001A2D77" w:rsidRPr="00F94BDE" w:rsidRDefault="001A2D77" w:rsidP="001A2D77">
      <w:pPr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b/>
          <w:bCs/>
          <w:sz w:val="32"/>
          <w:szCs w:val="32"/>
          <w:cs/>
        </w:rPr>
        <w:t>เมือง</w:t>
      </w:r>
      <w:r w:rsidR="002D71FF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  <w:r w:rsidRPr="00F94BD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สุขภาพอาเซียน </w:t>
      </w:r>
      <w:r w:rsidRPr="00F94BDE">
        <w:rPr>
          <w:rFonts w:ascii="TH SarabunPSK" w:hAnsi="TH SarabunPSK" w:cs="TH SarabunPSK"/>
          <w:sz w:val="32"/>
          <w:szCs w:val="32"/>
          <w:cs/>
        </w:rPr>
        <w:t>หมายถึง การมีองค์ประกอบ ดังต่อไปนี้</w:t>
      </w:r>
    </w:p>
    <w:p w:rsidR="001A2D77" w:rsidRPr="002D71FF" w:rsidRDefault="001A2D77" w:rsidP="002D71FF">
      <w:pPr>
        <w:pStyle w:val="a8"/>
        <w:numPr>
          <w:ilvl w:val="0"/>
          <w:numId w:val="2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สถานบริการสุขภาพและบุคลากรมีขีดความสามารถในการจัดบริการสุขภาพที่มีคุณภาพเป็นที่ยอมรับ เชื่อมั่น และศรัทธาจากผู้ใช้บริการทั้งในและต่างประเทศ</w:t>
      </w:r>
    </w:p>
    <w:p w:rsidR="001A2D77" w:rsidRPr="00BF59B5" w:rsidRDefault="001A2D77" w:rsidP="00BF59B5">
      <w:pPr>
        <w:pStyle w:val="a8"/>
        <w:numPr>
          <w:ilvl w:val="0"/>
          <w:numId w:val="2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บริการสุขภาพร่วมสนับสนุนการพัฒนาจังหวัดในทุกมิติ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ทั้งด้านสังคม เศรษฐกิจ และการเสริมสร้างความสัมพันธ์อันดีระหว่างประเทศ</w:t>
      </w:r>
    </w:p>
    <w:p w:rsidR="001A2D77" w:rsidRPr="00F94BDE" w:rsidRDefault="001A2D77" w:rsidP="001A2D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4BDE">
        <w:rPr>
          <w:rFonts w:ascii="TH SarabunPSK" w:hAnsi="TH SarabunPSK" w:cs="TH SarabunPSK"/>
          <w:b/>
          <w:bCs/>
          <w:sz w:val="32"/>
          <w:szCs w:val="32"/>
          <w:cs/>
        </w:rPr>
        <w:t>เมืองสุขภาวะที่ยั่งยืน</w:t>
      </w:r>
      <w:r w:rsidRPr="00F94BDE">
        <w:rPr>
          <w:rFonts w:ascii="TH SarabunPSK" w:hAnsi="TH SarabunPSK" w:cs="TH SarabunPSK"/>
          <w:sz w:val="32"/>
          <w:szCs w:val="32"/>
          <w:cs/>
        </w:rPr>
        <w:t>หมายถึง การมีองค์ประกอบ ดังต่อไปนี้</w:t>
      </w:r>
    </w:p>
    <w:p w:rsidR="001A2D77" w:rsidRDefault="001A2D77" w:rsidP="00297FC0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 xml:space="preserve">เมืองที่ประสบความสำเร็จในการจัดการสุขภาพของประชาชน ให้ประชาชนสุขภาพดี ชุมชนสามารถจัดการสุขภาพของตนเองได้ด้วยหลักปรัชญาของเศรษฐกิจพอเพียง </w:t>
      </w:r>
    </w:p>
    <w:p w:rsidR="006C3205" w:rsidRPr="00F94BDE" w:rsidRDefault="006C3205" w:rsidP="006C320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1A2D77" w:rsidRPr="00F94BDE" w:rsidRDefault="00D27C20" w:rsidP="00B81347">
      <w:pPr>
        <w:pStyle w:val="Default"/>
        <w:rPr>
          <w:b/>
          <w:bCs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2.</w:t>
      </w:r>
      <w:r w:rsidR="00184B73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1A2D77" w:rsidRPr="00F94BDE">
        <w:rPr>
          <w:b/>
          <w:bCs/>
          <w:color w:val="auto"/>
          <w:sz w:val="32"/>
          <w:szCs w:val="32"/>
          <w:cs/>
        </w:rPr>
        <w:t>พันธกิจตามยุทธศาสตร์</w:t>
      </w:r>
      <w:r w:rsidR="001A2D77" w:rsidRPr="00F94BDE">
        <w:rPr>
          <w:b/>
          <w:bCs/>
          <w:color w:val="auto"/>
          <w:sz w:val="32"/>
          <w:szCs w:val="32"/>
        </w:rPr>
        <w:t xml:space="preserve"> (Mission) </w:t>
      </w:r>
    </w:p>
    <w:p w:rsidR="001A2D77" w:rsidRPr="00F94BDE" w:rsidRDefault="001A2D77" w:rsidP="001A2D77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F94BDE">
        <w:rPr>
          <w:color w:val="auto"/>
          <w:sz w:val="32"/>
          <w:szCs w:val="32"/>
          <w:cs/>
        </w:rPr>
        <w:t>กรอบในการดำเนินงานตามภารกิจของ</w:t>
      </w:r>
      <w:r w:rsidRPr="00F94BDE">
        <w:rPr>
          <w:sz w:val="32"/>
          <w:szCs w:val="32"/>
          <w:cs/>
        </w:rPr>
        <w:t>สำนักงานสาธารณสุขจังหวัดจันทบุรี</w:t>
      </w:r>
      <w:r w:rsidRPr="00F94BDE">
        <w:rPr>
          <w:color w:val="auto"/>
          <w:sz w:val="32"/>
          <w:szCs w:val="32"/>
          <w:cs/>
        </w:rPr>
        <w:t xml:space="preserve"> และภารกิจการพัฒนาไปสู่วิสัยทัศน์ประกอบด้วยพันธกิจ ดังนี้</w:t>
      </w:r>
    </w:p>
    <w:p w:rsidR="001A2D77" w:rsidRPr="006C3205" w:rsidRDefault="001A2D77" w:rsidP="006C3205">
      <w:pPr>
        <w:pStyle w:val="a8"/>
        <w:numPr>
          <w:ilvl w:val="1"/>
          <w:numId w:val="63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3205">
        <w:rPr>
          <w:rFonts w:ascii="TH SarabunPSK" w:hAnsi="TH SarabunPSK" w:cs="TH SarabunPSK"/>
          <w:sz w:val="32"/>
          <w:szCs w:val="32"/>
          <w:cs/>
        </w:rPr>
        <w:t xml:space="preserve">พัฒนานโยบายสุขภาพในทุกระดับ ขับเคลื่อนสู่การปฏิบัติในทั่วทุกพื้นที่ แบบมีส่วนร่วม ส่งเสริมภาคีทุกภาพส่วนของพื้นที่ร่วมสร้างสังคมสุขภาพดี </w:t>
      </w:r>
    </w:p>
    <w:p w:rsidR="001A2D77" w:rsidRPr="008F4F9E" w:rsidRDefault="001A2D77" w:rsidP="008F4F9E">
      <w:pPr>
        <w:pStyle w:val="a8"/>
        <w:numPr>
          <w:ilvl w:val="1"/>
          <w:numId w:val="63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4F9E">
        <w:rPr>
          <w:rFonts w:ascii="TH SarabunPSK" w:hAnsi="TH SarabunPSK" w:cs="TH SarabunPSK"/>
          <w:sz w:val="32"/>
          <w:szCs w:val="32"/>
          <w:cs/>
        </w:rPr>
        <w:t>จัดบริการสุขภาพแบบองค์รวม</w:t>
      </w:r>
      <w:r w:rsidRPr="008F4F9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F4F9E">
        <w:rPr>
          <w:rFonts w:ascii="TH SarabunPSK" w:hAnsi="TH SarabunPSK" w:cs="TH SarabunPSK"/>
          <w:sz w:val="32"/>
          <w:szCs w:val="32"/>
          <w:cs/>
        </w:rPr>
        <w:t>มีคุณภาพ มาตรฐาน</w:t>
      </w:r>
      <w:r w:rsidRPr="008F4F9E">
        <w:rPr>
          <w:rFonts w:ascii="TH SarabunPSK" w:hAnsi="TH SarabunPSK" w:cs="TH SarabunPSK" w:hint="cs"/>
          <w:sz w:val="32"/>
          <w:szCs w:val="32"/>
          <w:cs/>
        </w:rPr>
        <w:t>ตอบสนอง</w:t>
      </w:r>
      <w:r w:rsidRPr="008F4F9E">
        <w:rPr>
          <w:rFonts w:ascii="TH SarabunPSK" w:hAnsi="TH SarabunPSK" w:cs="TH SarabunPSK"/>
          <w:sz w:val="32"/>
          <w:szCs w:val="32"/>
          <w:cs/>
        </w:rPr>
        <w:t>นโยบายของกระทรวงสาธารณสุข และความจำเป็นในการพัฒนาจังหวัดในทุกมิติ</w:t>
      </w:r>
    </w:p>
    <w:p w:rsidR="001A2D77" w:rsidRPr="008F4F9E" w:rsidRDefault="001A2D77" w:rsidP="008F4F9E">
      <w:pPr>
        <w:pStyle w:val="a8"/>
        <w:numPr>
          <w:ilvl w:val="1"/>
          <w:numId w:val="63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4F9E">
        <w:rPr>
          <w:rFonts w:ascii="TH SarabunPSK" w:hAnsi="TH SarabunPSK" w:cs="TH SarabunPSK"/>
          <w:sz w:val="32"/>
          <w:szCs w:val="32"/>
          <w:cs/>
        </w:rPr>
        <w:t>ส่งเสริม สนับสนุน พัฒนาระบบเครือข่ายสุขภาพของจังหวัดทั้งในระดับปฐมภูมิ ทุติยภูมิ และตติยภูมิ ให้มีความเข้มแข็ง  มีมาตรฐานในการบริหาร การจัดบริการ ที่สามารถสนองตอบต่อปัญหา และแนวโน้มความต้องการของพื้นที่ได้อย่างมีคุณภาพ ทั่วถึง เป็นธรรม และทันท่วงที</w:t>
      </w:r>
    </w:p>
    <w:p w:rsidR="001A2D77" w:rsidRPr="008F4F9E" w:rsidRDefault="001A2D77" w:rsidP="008F4F9E">
      <w:pPr>
        <w:pStyle w:val="a8"/>
        <w:numPr>
          <w:ilvl w:val="1"/>
          <w:numId w:val="63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4F9E">
        <w:rPr>
          <w:rFonts w:ascii="TH SarabunPSK" w:hAnsi="TH SarabunPSK" w:cs="TH SarabunPSK"/>
          <w:sz w:val="32"/>
          <w:szCs w:val="32"/>
          <w:cs/>
        </w:rPr>
        <w:t>เสริมสร้างขีดความสามารถแก่บุคลากรการสาธารณสุข</w:t>
      </w:r>
      <w:r w:rsidR="008F4F9E" w:rsidRPr="008F4F9E">
        <w:rPr>
          <w:rFonts w:ascii="TH SarabunPSK" w:hAnsi="TH SarabunPSK" w:cs="TH SarabunPSK" w:hint="cs"/>
          <w:sz w:val="32"/>
          <w:szCs w:val="32"/>
          <w:cs/>
        </w:rPr>
        <w:t>ให้มีสมรรถนะสากล</w:t>
      </w:r>
      <w:r w:rsidRPr="008F4F9E">
        <w:rPr>
          <w:rFonts w:ascii="TH SarabunPSK" w:hAnsi="TH SarabunPSK" w:cs="TH SarabunPSK"/>
          <w:sz w:val="32"/>
          <w:szCs w:val="32"/>
          <w:cs/>
        </w:rPr>
        <w:t xml:space="preserve"> ส่งเสริมการมีคุณภาพชีวิตที่ดี มีสุขภาพที่ดี มีความมั่นคงในชีวิต และปฏิบัติงานอย่างมีความสุข </w:t>
      </w:r>
    </w:p>
    <w:p w:rsidR="001A2D77" w:rsidRPr="008F4F9E" w:rsidRDefault="001A2D77" w:rsidP="008F4F9E">
      <w:pPr>
        <w:pStyle w:val="a8"/>
        <w:numPr>
          <w:ilvl w:val="1"/>
          <w:numId w:val="63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4F9E">
        <w:rPr>
          <w:rFonts w:ascii="TH SarabunPSK" w:hAnsi="TH SarabunPSK" w:cs="TH SarabunPSK"/>
          <w:sz w:val="32"/>
          <w:szCs w:val="32"/>
          <w:cs/>
        </w:rPr>
        <w:t>ส่งเสริมการสร้างสรรค์องค์ความรู้ นวัตกรรมทางสุขภาพ และ ระบบข้อมูลสารสนเทศสุขภาพให้มีความเป็นปัจจุบัน มีคุณภาพที่สามารถรองรับการพัฒนาการบริการ และการบริหารทั้งในระดับพื้นที่ จังหวัด และเขตสุขภาพ</w:t>
      </w:r>
    </w:p>
    <w:p w:rsidR="001A2D77" w:rsidRPr="008F4F9E" w:rsidRDefault="001A2D77" w:rsidP="008F4F9E">
      <w:pPr>
        <w:pStyle w:val="a8"/>
        <w:numPr>
          <w:ilvl w:val="1"/>
          <w:numId w:val="63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F4F9E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พัฒนาระบบการบริหารจัดการของหน่วยงาน</w:t>
      </w:r>
      <w:r w:rsidRPr="008F4F9E">
        <w:rPr>
          <w:rFonts w:ascii="TH SarabunPSK" w:hAnsi="TH SarabunPSK" w:cs="TH SarabunPSK" w:hint="cs"/>
          <w:sz w:val="32"/>
          <w:szCs w:val="32"/>
          <w:cs/>
        </w:rPr>
        <w:t>ให้เป็นองค์กรที่มีส</w:t>
      </w:r>
      <w:r w:rsidRPr="008F4F9E">
        <w:rPr>
          <w:rFonts w:ascii="TH SarabunPSK" w:hAnsi="TH SarabunPSK" w:cs="TH SarabunPSK"/>
          <w:sz w:val="32"/>
          <w:szCs w:val="32"/>
          <w:cs/>
        </w:rPr>
        <w:t xml:space="preserve">มรรถนะสูง มีธรรมาภิบาล </w:t>
      </w:r>
    </w:p>
    <w:p w:rsidR="001A2D77" w:rsidRPr="00F94BDE" w:rsidRDefault="00D27C20" w:rsidP="00D27C20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lastRenderedPageBreak/>
        <w:t>3.</w:t>
      </w:r>
      <w:r w:rsidR="00184B73">
        <w:rPr>
          <w:rFonts w:hint="cs"/>
          <w:b/>
          <w:bCs/>
          <w:color w:val="auto"/>
          <w:sz w:val="32"/>
          <w:szCs w:val="32"/>
          <w:cs/>
        </w:rPr>
        <w:t xml:space="preserve"> เ</w:t>
      </w:r>
      <w:r w:rsidR="001A2D77" w:rsidRPr="00BB3BE9">
        <w:rPr>
          <w:b/>
          <w:bCs/>
          <w:color w:val="auto"/>
          <w:sz w:val="32"/>
          <w:szCs w:val="32"/>
          <w:cs/>
        </w:rPr>
        <w:t>ป้าหมาย</w:t>
      </w:r>
      <w:r w:rsidR="001A2D77" w:rsidRPr="00F94BDE">
        <w:rPr>
          <w:b/>
          <w:bCs/>
          <w:sz w:val="32"/>
          <w:szCs w:val="32"/>
          <w:cs/>
        </w:rPr>
        <w:t>สูงสุดของแผนยุทธศาสตร์ (</w:t>
      </w:r>
      <w:r w:rsidR="001A2D77" w:rsidRPr="00F94BDE">
        <w:rPr>
          <w:b/>
          <w:bCs/>
          <w:sz w:val="32"/>
          <w:szCs w:val="32"/>
        </w:rPr>
        <w:t>Ultimate Goal</w:t>
      </w:r>
      <w:r w:rsidR="001A2D77" w:rsidRPr="00F94BDE">
        <w:rPr>
          <w:b/>
          <w:bCs/>
          <w:sz w:val="32"/>
          <w:szCs w:val="32"/>
          <w:cs/>
        </w:rPr>
        <w:t>)</w:t>
      </w:r>
    </w:p>
    <w:p w:rsidR="001A2D77" w:rsidRDefault="001A2D77" w:rsidP="001A2D77">
      <w:pPr>
        <w:pStyle w:val="a8"/>
        <w:tabs>
          <w:tab w:val="left" w:pos="1134"/>
        </w:tabs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จันทบุรีเป็นสังคมสุขภาวะ ประชาชน ชุมชนพึ่งตนเองทางสุขภาพได้อย่างเหมาะสม</w:t>
      </w:r>
    </w:p>
    <w:p w:rsidR="001A2D77" w:rsidRPr="00F94BDE" w:rsidRDefault="00D27C20" w:rsidP="00D27C20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4.</w:t>
      </w:r>
      <w:r w:rsidR="001A2D77" w:rsidRPr="00BB3BE9">
        <w:rPr>
          <w:b/>
          <w:bCs/>
          <w:color w:val="auto"/>
          <w:sz w:val="32"/>
          <w:szCs w:val="32"/>
          <w:cs/>
        </w:rPr>
        <w:t>ประเด็น</w:t>
      </w:r>
      <w:r w:rsidR="001A2D77" w:rsidRPr="00F94BDE">
        <w:rPr>
          <w:b/>
          <w:bCs/>
          <w:sz w:val="32"/>
          <w:szCs w:val="32"/>
          <w:cs/>
        </w:rPr>
        <w:t>ยุทธศาสตร์</w:t>
      </w:r>
      <w:r w:rsidR="001A2D77" w:rsidRPr="00F94BDE">
        <w:rPr>
          <w:b/>
          <w:bCs/>
          <w:sz w:val="32"/>
          <w:szCs w:val="32"/>
        </w:rPr>
        <w:t xml:space="preserve"> (Strategic Issue) </w:t>
      </w:r>
    </w:p>
    <w:p w:rsidR="001A2D77" w:rsidRPr="00F94BDE" w:rsidRDefault="00184B73" w:rsidP="001A2D77">
      <w:pPr>
        <w:ind w:firstLine="4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="001A2D77" w:rsidRPr="00F94BDE">
        <w:rPr>
          <w:rFonts w:ascii="TH SarabunPSK" w:hAnsi="TH SarabunPSK" w:cs="TH SarabunPSK"/>
          <w:szCs w:val="32"/>
          <w:cs/>
        </w:rPr>
        <w:t>ประเด็นหลักที่สำคัญหรือวาระการพัฒนาที่จะขับเคลื่อนให้เกิดการเปลี่ยนแปลง เติบโต สู่วิสัยทัศน์ด้วยวิธีการของแผนยุทธศาสตร์ ประกอบด้วย ประเด็นยุทธศาสตร์ ดังนี้</w:t>
      </w:r>
    </w:p>
    <w:p w:rsidR="001A2D77" w:rsidRPr="008E2F16" w:rsidRDefault="006627BC" w:rsidP="006627BC">
      <w:pPr>
        <w:pStyle w:val="a8"/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1)</w:t>
      </w:r>
      <w:r w:rsidR="00EE2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D77" w:rsidRPr="008E2F16">
        <w:rPr>
          <w:rFonts w:ascii="TH SarabunPSK" w:hAnsi="TH SarabunPSK" w:cs="TH SarabunPSK"/>
          <w:sz w:val="32"/>
          <w:szCs w:val="32"/>
          <w:cs/>
        </w:rPr>
        <w:t>การเสริมสร้างการมีสุขภาพดี ของประชาชนแบบมีส่วนร่วมจากภาคีทุกภาคส่วน</w:t>
      </w:r>
    </w:p>
    <w:p w:rsidR="001A2D77" w:rsidRPr="00F94BDE" w:rsidRDefault="006627BC" w:rsidP="006627BC">
      <w:pPr>
        <w:pStyle w:val="a8"/>
        <w:tabs>
          <w:tab w:val="left" w:pos="1134"/>
        </w:tabs>
        <w:spacing w:after="0" w:line="240" w:lineRule="auto"/>
        <w:ind w:left="851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="00EE2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D77" w:rsidRPr="00F94BDE">
        <w:rPr>
          <w:rFonts w:ascii="TH SarabunPSK" w:hAnsi="TH SarabunPSK" w:cs="TH SarabunPSK"/>
          <w:sz w:val="32"/>
          <w:szCs w:val="32"/>
          <w:cs/>
        </w:rPr>
        <w:t xml:space="preserve">การสร้างชุมชนพึ่งตนเองทางสุขภาพด้วยหลักปรัชญาของเศรษฐกิจพอเพียง </w:t>
      </w:r>
    </w:p>
    <w:p w:rsidR="001A2D77" w:rsidRPr="00F94BDE" w:rsidRDefault="006627BC" w:rsidP="006627BC">
      <w:pPr>
        <w:pStyle w:val="a8"/>
        <w:tabs>
          <w:tab w:val="left" w:pos="1134"/>
        </w:tabs>
        <w:spacing w:after="0" w:line="240" w:lineRule="auto"/>
        <w:ind w:left="851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="00EE2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D77" w:rsidRPr="00F94BDE">
        <w:rPr>
          <w:rFonts w:ascii="TH SarabunPSK" w:hAnsi="TH SarabunPSK" w:cs="TH SarabunPSK"/>
          <w:sz w:val="32"/>
          <w:szCs w:val="32"/>
          <w:cs/>
        </w:rPr>
        <w:t xml:space="preserve">การพัฒนาจังหวัดสู่เมืองบริการสุขภาพอาเซียน   </w:t>
      </w:r>
    </w:p>
    <w:p w:rsidR="001A2D77" w:rsidRPr="00F94BDE" w:rsidRDefault="006627BC" w:rsidP="006627BC">
      <w:pPr>
        <w:pStyle w:val="a8"/>
        <w:tabs>
          <w:tab w:val="left" w:pos="1134"/>
        </w:tabs>
        <w:spacing w:after="0" w:line="240" w:lineRule="auto"/>
        <w:ind w:left="851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</w:t>
      </w:r>
      <w:r w:rsidR="00EE2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D77" w:rsidRPr="00F94BDE">
        <w:rPr>
          <w:rFonts w:ascii="TH SarabunPSK" w:hAnsi="TH SarabunPSK" w:cs="TH SarabunPSK"/>
          <w:sz w:val="32"/>
          <w:szCs w:val="32"/>
          <w:cs/>
        </w:rPr>
        <w:t xml:space="preserve">การพัฒนาสถานบริการสุขภาพให้มีคุณภาพ และระบบบริการที่เป็นเลิศ    </w:t>
      </w:r>
    </w:p>
    <w:p w:rsidR="001A2D77" w:rsidRPr="00F94BDE" w:rsidRDefault="006627BC" w:rsidP="006627BC">
      <w:pPr>
        <w:pStyle w:val="a8"/>
        <w:tabs>
          <w:tab w:val="left" w:pos="1134"/>
        </w:tabs>
        <w:spacing w:after="0" w:line="240" w:lineRule="auto"/>
        <w:ind w:left="851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</w:t>
      </w:r>
      <w:r w:rsidR="00EE2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D77" w:rsidRPr="00F94BDE">
        <w:rPr>
          <w:rFonts w:ascii="TH SarabunPSK" w:hAnsi="TH SarabunPSK" w:cs="TH SarabunPSK"/>
          <w:sz w:val="32"/>
          <w:szCs w:val="32"/>
          <w:cs/>
        </w:rPr>
        <w:t>การสร้างสรรค์องค์ความรู้ นวัตกรรมทางสุขภาพ และ ระบบข้อมูลสารสนเทศสุขภาพ</w:t>
      </w:r>
    </w:p>
    <w:p w:rsidR="006C3205" w:rsidRPr="006627BC" w:rsidRDefault="006627BC" w:rsidP="006627BC">
      <w:pPr>
        <w:pStyle w:val="a8"/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6)</w:t>
      </w:r>
      <w:r w:rsidR="00EE2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D77" w:rsidRPr="006627BC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 บุคลากร และการสร้างสุขในการทำงาน</w:t>
      </w:r>
    </w:p>
    <w:p w:rsidR="001A2D77" w:rsidRPr="00F94BDE" w:rsidRDefault="00D27C20" w:rsidP="00D27C20">
      <w:pPr>
        <w:pStyle w:val="Default"/>
        <w:rPr>
          <w:b/>
          <w:bCs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5.</w:t>
      </w:r>
      <w:r w:rsidR="001A2D77" w:rsidRPr="00BB3BE9">
        <w:rPr>
          <w:b/>
          <w:bCs/>
          <w:color w:val="auto"/>
          <w:sz w:val="32"/>
          <w:szCs w:val="32"/>
          <w:cs/>
        </w:rPr>
        <w:t>เป้าประสงค์</w:t>
      </w:r>
      <w:r w:rsidR="001A2D77" w:rsidRPr="00F94BDE">
        <w:rPr>
          <w:b/>
          <w:bCs/>
          <w:szCs w:val="32"/>
          <w:cs/>
        </w:rPr>
        <w:t>ของประเด็นยุทธศาสตร์</w:t>
      </w:r>
      <w:r w:rsidR="00C4526B">
        <w:rPr>
          <w:b/>
          <w:bCs/>
          <w:sz w:val="32"/>
          <w:szCs w:val="44"/>
        </w:rPr>
        <w:t xml:space="preserve"> </w:t>
      </w:r>
      <w:r w:rsidR="001A2D77" w:rsidRPr="00F94BDE">
        <w:rPr>
          <w:b/>
          <w:bCs/>
          <w:sz w:val="32"/>
          <w:szCs w:val="44"/>
        </w:rPr>
        <w:t>(</w:t>
      </w:r>
      <w:r w:rsidR="00C4526B">
        <w:rPr>
          <w:b/>
          <w:bCs/>
          <w:sz w:val="32"/>
          <w:szCs w:val="44"/>
        </w:rPr>
        <w:t xml:space="preserve"> </w:t>
      </w:r>
      <w:r w:rsidR="001A2D77" w:rsidRPr="00F94BDE">
        <w:rPr>
          <w:b/>
          <w:bCs/>
          <w:sz w:val="32"/>
          <w:szCs w:val="44"/>
        </w:rPr>
        <w:t xml:space="preserve">Outcome </w:t>
      </w:r>
      <w:r w:rsidR="00C4526B">
        <w:rPr>
          <w:b/>
          <w:bCs/>
          <w:sz w:val="32"/>
          <w:szCs w:val="44"/>
        </w:rPr>
        <w:t xml:space="preserve"> </w:t>
      </w:r>
      <w:r w:rsidR="001A2D77" w:rsidRPr="00F94BDE">
        <w:rPr>
          <w:b/>
          <w:bCs/>
          <w:sz w:val="32"/>
          <w:szCs w:val="44"/>
        </w:rPr>
        <w:t>Goal</w:t>
      </w:r>
      <w:r w:rsidR="00C4526B">
        <w:rPr>
          <w:b/>
          <w:bCs/>
          <w:sz w:val="32"/>
          <w:szCs w:val="44"/>
        </w:rPr>
        <w:t xml:space="preserve"> </w:t>
      </w:r>
      <w:r w:rsidR="001A2D77" w:rsidRPr="00F94BDE">
        <w:rPr>
          <w:b/>
          <w:bCs/>
          <w:sz w:val="32"/>
          <w:szCs w:val="44"/>
        </w:rPr>
        <w:t xml:space="preserve">) </w:t>
      </w:r>
    </w:p>
    <w:p w:rsidR="001A2D77" w:rsidRDefault="001A2D77" w:rsidP="00297FC0">
      <w:pPr>
        <w:pStyle w:val="a8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73233">
        <w:rPr>
          <w:rFonts w:ascii="TH SarabunPSK" w:hAnsi="TH SarabunPSK" w:cs="TH SarabunPSK"/>
          <w:sz w:val="32"/>
          <w:szCs w:val="32"/>
          <w:cs/>
        </w:rPr>
        <w:t>ประชาชนมีสุขภาพดี ปัญหาสุขภาพ</w:t>
      </w:r>
      <w:r w:rsidRPr="00B7323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73233">
        <w:rPr>
          <w:rFonts w:ascii="TH SarabunPSK" w:hAnsi="TH SarabunPSK" w:cs="TH SarabunPSK"/>
          <w:sz w:val="32"/>
          <w:szCs w:val="32"/>
          <w:cs/>
        </w:rPr>
        <w:t>สำคัญของทุก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พื้นที่ลดลงอย่างเป็นรูปธรรม</w:t>
      </w:r>
    </w:p>
    <w:p w:rsidR="001A2D77" w:rsidRPr="00F94BDE" w:rsidRDefault="001A2D77" w:rsidP="00297FC0">
      <w:pPr>
        <w:pStyle w:val="a8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73233">
        <w:rPr>
          <w:rFonts w:ascii="TH SarabunPSK" w:hAnsi="TH SarabunPSK" w:cs="TH SarabunPSK"/>
          <w:sz w:val="32"/>
          <w:szCs w:val="32"/>
          <w:cs/>
        </w:rPr>
        <w:t>ชุมชนมีระบบการจัดการสุขภาพที่สามารถจัดการสุขภาพของตนเองให้สำเร็จได้อย่างเป็นรูปธรรม</w:t>
      </w:r>
    </w:p>
    <w:p w:rsidR="001A2D77" w:rsidRDefault="001A2D77" w:rsidP="00297FC0">
      <w:pPr>
        <w:pStyle w:val="a8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73233">
        <w:rPr>
          <w:rFonts w:ascii="TH SarabunPSK" w:hAnsi="TH SarabunPSK" w:cs="TH SarabunPSK"/>
          <w:sz w:val="32"/>
          <w:szCs w:val="32"/>
          <w:cs/>
        </w:rPr>
        <w:t>ระบบบริการสุขภาพ</w:t>
      </w:r>
      <w:r>
        <w:rPr>
          <w:rFonts w:ascii="TH SarabunPSK" w:hAnsi="TH SarabunPSK" w:cs="TH SarabunPSK" w:hint="cs"/>
          <w:sz w:val="32"/>
          <w:szCs w:val="32"/>
          <w:cs/>
        </w:rPr>
        <w:t>บูรณาการ  เชื่อมโยงไร้รอยต่อ  และการจัดการสาธารณสุขชายแดนเป็นไปตามมาตรฐานสากล</w:t>
      </w:r>
    </w:p>
    <w:p w:rsidR="001A2D77" w:rsidRPr="00F94BDE" w:rsidRDefault="001A2D77" w:rsidP="00297FC0">
      <w:pPr>
        <w:pStyle w:val="a8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สถานบริการสุขภาพ</w:t>
      </w:r>
      <w:r w:rsidRPr="00B73233">
        <w:rPr>
          <w:rFonts w:ascii="TH SarabunPSK" w:hAnsi="TH SarabunPSK" w:cs="TH SarabunPSK"/>
          <w:sz w:val="32"/>
          <w:szCs w:val="32"/>
          <w:cs/>
        </w:rPr>
        <w:t xml:space="preserve">ทุกระดับมีคุณภาพ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ตามเกณฑ์</w:t>
      </w:r>
      <w:r w:rsidRPr="00B73233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ปรับตัวได้อย่างเหมาะสมพร้อมรับสถานการณ์  การพัฒนาระบบสุขภาพเกิดคุณค่าต่อผู้ใช้บริการ</w:t>
      </w:r>
    </w:p>
    <w:p w:rsidR="001A2D77" w:rsidRDefault="001A2D77" w:rsidP="00297FC0">
      <w:pPr>
        <w:pStyle w:val="a8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73233">
        <w:rPr>
          <w:rFonts w:ascii="TH SarabunPSK" w:hAnsi="TH SarabunPSK" w:cs="TH SarabunPSK"/>
          <w:sz w:val="32"/>
          <w:szCs w:val="32"/>
          <w:cs/>
        </w:rPr>
        <w:t>ผู้รับบริการเชื่อมั่นและวางใจในระบบบริการสุขภาพ</w:t>
      </w:r>
      <w:r>
        <w:rPr>
          <w:rFonts w:ascii="TH SarabunPSK" w:hAnsi="TH SarabunPSK" w:cs="TH SarabunPSK" w:hint="cs"/>
          <w:sz w:val="32"/>
          <w:szCs w:val="32"/>
          <w:cs/>
        </w:rPr>
        <w:t>บริการสุขภาพเพิ่มมูลค่าต่อการพัฒนาจังหวัด</w:t>
      </w:r>
    </w:p>
    <w:p w:rsidR="001A2D77" w:rsidRPr="00F94BDE" w:rsidRDefault="001A2D77" w:rsidP="00297FC0">
      <w:pPr>
        <w:pStyle w:val="a8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กลไกการขับเคลื่อนนโยบายและยุทธศาสตร์  </w:t>
      </w:r>
      <w:r w:rsidRPr="00B73233">
        <w:rPr>
          <w:rFonts w:ascii="TH SarabunPSK" w:hAnsi="TH SarabunPSK" w:cs="TH SarabunPSK"/>
          <w:sz w:val="32"/>
          <w:szCs w:val="32"/>
          <w:cs/>
        </w:rPr>
        <w:t>มีองค์ความรู้ นวัตกรรมทางสุขภาพ และระบบข้อมูลสารสนเทศสุขภาพเป็นปัจจุบัน สามารถรองรับ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B73233">
        <w:rPr>
          <w:rFonts w:ascii="TH SarabunPSK" w:hAnsi="TH SarabunPSK" w:cs="TH SarabunPSK"/>
          <w:sz w:val="32"/>
          <w:szCs w:val="32"/>
          <w:cs/>
        </w:rPr>
        <w:t>บริการ และร</w:t>
      </w:r>
      <w:r>
        <w:rPr>
          <w:rFonts w:ascii="TH SarabunPSK" w:hAnsi="TH SarabunPSK" w:cs="TH SarabunPSK" w:hint="cs"/>
          <w:sz w:val="32"/>
          <w:szCs w:val="32"/>
          <w:cs/>
        </w:rPr>
        <w:t>ะบบ</w:t>
      </w:r>
      <w:r w:rsidRPr="00B73233">
        <w:rPr>
          <w:rFonts w:ascii="TH SarabunPSK" w:hAnsi="TH SarabunPSK" w:cs="TH SarabunPSK"/>
          <w:sz w:val="32"/>
          <w:szCs w:val="32"/>
          <w:cs/>
        </w:rPr>
        <w:t>บริหารทั้งในระดับพื้นที่ จังหวัด และเขตสุขภาพ</w:t>
      </w:r>
    </w:p>
    <w:p w:rsidR="001A2D77" w:rsidRDefault="001A2D77" w:rsidP="00297FC0">
      <w:pPr>
        <w:pStyle w:val="a8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/>
          <w:sz w:val="32"/>
          <w:szCs w:val="32"/>
          <w:cs/>
        </w:rPr>
        <w:t>บุคลากรทางการแพทย์ และทีมสาธารณสุขมีสมรรถนะสูงมีความสุขและเป็นต้นแบบ</w:t>
      </w:r>
      <w:r w:rsidR="00BF59B5">
        <w:rPr>
          <w:rFonts w:ascii="TH SarabunPSK" w:hAnsi="TH SarabunPSK" w:cs="TH SarabunPSK"/>
          <w:sz w:val="32"/>
          <w:szCs w:val="32"/>
          <w:cs/>
        </w:rPr>
        <w:br/>
      </w:r>
      <w:r w:rsidRPr="00F94BDE">
        <w:rPr>
          <w:rFonts w:ascii="TH SarabunPSK" w:hAnsi="TH SarabunPSK" w:cs="TH SarabunPSK"/>
          <w:sz w:val="32"/>
          <w:szCs w:val="32"/>
          <w:cs/>
        </w:rPr>
        <w:t>คนสุขภาพดีวัฒนธรรม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F94BDE">
        <w:rPr>
          <w:rFonts w:ascii="TH SarabunPSK" w:hAnsi="TH SarabunPSK" w:cs="TH SarabunPSK"/>
          <w:sz w:val="32"/>
          <w:szCs w:val="32"/>
          <w:cs/>
        </w:rPr>
        <w:t xml:space="preserve">ที่เข้มแข็ง </w:t>
      </w:r>
    </w:p>
    <w:p w:rsidR="00EF7233" w:rsidRDefault="00EF7233" w:rsidP="00EF7233">
      <w:pPr>
        <w:pStyle w:val="a8"/>
        <w:tabs>
          <w:tab w:val="left" w:pos="1134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F7233" w:rsidRDefault="00EF7233" w:rsidP="00EF7233">
      <w:pPr>
        <w:pStyle w:val="a8"/>
        <w:tabs>
          <w:tab w:val="left" w:pos="1134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F7233" w:rsidRDefault="00EF7233" w:rsidP="00EF7233">
      <w:pPr>
        <w:pStyle w:val="a8"/>
        <w:tabs>
          <w:tab w:val="left" w:pos="1134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F7233" w:rsidRDefault="00EF7233" w:rsidP="00EF7233">
      <w:pPr>
        <w:pStyle w:val="a8"/>
        <w:tabs>
          <w:tab w:val="left" w:pos="1134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F7233" w:rsidRDefault="00EF7233" w:rsidP="00EF7233">
      <w:pPr>
        <w:pStyle w:val="a8"/>
        <w:tabs>
          <w:tab w:val="left" w:pos="1134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F7233" w:rsidRDefault="00EF7233" w:rsidP="00EF7233">
      <w:pPr>
        <w:pStyle w:val="a8"/>
        <w:tabs>
          <w:tab w:val="left" w:pos="1134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84B73" w:rsidRPr="00F94BDE" w:rsidRDefault="00184B73" w:rsidP="00184B73">
      <w:pPr>
        <w:pStyle w:val="a8"/>
        <w:tabs>
          <w:tab w:val="left" w:pos="1134"/>
        </w:tabs>
        <w:spacing w:after="0" w:line="240" w:lineRule="auto"/>
        <w:ind w:left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97681" w:rsidRDefault="001A2D77" w:rsidP="001A2D77">
      <w:pPr>
        <w:pStyle w:val="a8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Cs w:val="32"/>
        </w:rPr>
      </w:pPr>
      <w:r w:rsidRPr="00F94BDE">
        <w:rPr>
          <w:rFonts w:ascii="TH SarabunPSK" w:hAnsi="TH SarabunPSK" w:cs="TH SarabunPSK"/>
          <w:b/>
          <w:bCs/>
          <w:szCs w:val="32"/>
          <w:cs/>
        </w:rPr>
        <w:lastRenderedPageBreak/>
        <w:t>โดยเป้าประสงค์มีตัวชี้วัดและค่าเป้าหมายของเป้าประสงค์สูงสุดและเป้าประสงค์</w:t>
      </w:r>
      <w:r w:rsidR="00DF04DC">
        <w:rPr>
          <w:rFonts w:ascii="TH SarabunPSK" w:hAnsi="TH SarabunPSK" w:cs="TH SarabunPSK" w:hint="cs"/>
          <w:b/>
          <w:bCs/>
          <w:szCs w:val="32"/>
          <w:cs/>
        </w:rPr>
        <w:t xml:space="preserve">ในช่วงระยะที่ 1 </w:t>
      </w:r>
    </w:p>
    <w:p w:rsidR="00D97681" w:rsidRPr="00F94BDE" w:rsidRDefault="00DF04DC" w:rsidP="001A2D77">
      <w:pPr>
        <w:pStyle w:val="a8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พ.ศ.2560-2564 </w:t>
      </w:r>
      <w:r w:rsidR="001A2D77" w:rsidRPr="00F94BDE">
        <w:rPr>
          <w:rFonts w:ascii="TH SarabunPSK" w:hAnsi="TH SarabunPSK" w:cs="TH SarabunPSK"/>
          <w:b/>
          <w:bCs/>
          <w:szCs w:val="32"/>
          <w:cs/>
        </w:rPr>
        <w:t>ดังนี้</w:t>
      </w:r>
    </w:p>
    <w:p w:rsidR="001A2D77" w:rsidRPr="00F94BDE" w:rsidRDefault="001A2D77" w:rsidP="001A2D77">
      <w:pPr>
        <w:tabs>
          <w:tab w:val="left" w:pos="1134"/>
          <w:tab w:val="left" w:leader="dot" w:pos="13500"/>
        </w:tabs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BD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ตัวชี้วัดและค่าเป้าหมายของแผนยุทธศาสตร์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F94BDE">
        <w:rPr>
          <w:rFonts w:ascii="TH SarabunPSK" w:hAnsi="TH SarabunPSK" w:cs="TH SarabunPSK"/>
          <w:b/>
          <w:bCs/>
          <w:sz w:val="32"/>
          <w:szCs w:val="32"/>
        </w:rPr>
        <w:t>(Key performance indicator and target)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851"/>
        <w:gridCol w:w="834"/>
        <w:gridCol w:w="16"/>
        <w:gridCol w:w="851"/>
        <w:gridCol w:w="709"/>
        <w:gridCol w:w="141"/>
        <w:gridCol w:w="709"/>
        <w:gridCol w:w="142"/>
        <w:gridCol w:w="850"/>
        <w:gridCol w:w="1134"/>
        <w:gridCol w:w="1134"/>
      </w:tblGrid>
      <w:tr w:rsidR="001A2D77" w:rsidRPr="00F94BDE" w:rsidTr="00DB3E71">
        <w:trPr>
          <w:tblHeader/>
        </w:trPr>
        <w:tc>
          <w:tcPr>
            <w:tcW w:w="3402" w:type="dxa"/>
            <w:vMerge w:val="restart"/>
            <w:vAlign w:val="center"/>
          </w:tcPr>
          <w:p w:rsidR="001A2D77" w:rsidRPr="00F94BDE" w:rsidRDefault="001A2D77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vAlign w:val="center"/>
          </w:tcPr>
          <w:p w:rsidR="001A2D77" w:rsidRPr="00455FB5" w:rsidRDefault="001A2D77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55FB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ผลงานที่ผ่านมา</w:t>
            </w:r>
          </w:p>
        </w:tc>
        <w:tc>
          <w:tcPr>
            <w:tcW w:w="4252" w:type="dxa"/>
            <w:gridSpan w:val="8"/>
            <w:vAlign w:val="center"/>
          </w:tcPr>
          <w:p w:rsidR="001A2D77" w:rsidRPr="00F94BDE" w:rsidRDefault="001A2D77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1A2D77" w:rsidRPr="009A752C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แหล่งข้อมูล</w:t>
            </w:r>
          </w:p>
        </w:tc>
        <w:tc>
          <w:tcPr>
            <w:tcW w:w="1134" w:type="dxa"/>
            <w:vMerge w:val="restart"/>
            <w:vAlign w:val="center"/>
          </w:tcPr>
          <w:p w:rsidR="001A2D77" w:rsidRPr="009A752C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เจ้าภาพหลัก</w:t>
            </w:r>
          </w:p>
        </w:tc>
      </w:tr>
      <w:tr w:rsidR="001A2D77" w:rsidRPr="00F94BDE" w:rsidTr="00DB3E71">
        <w:trPr>
          <w:tblHeader/>
        </w:trPr>
        <w:tc>
          <w:tcPr>
            <w:tcW w:w="3402" w:type="dxa"/>
            <w:vMerge/>
          </w:tcPr>
          <w:p w:rsidR="001A2D77" w:rsidRPr="00F94BDE" w:rsidRDefault="001A2D77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1A2D77" w:rsidRPr="00F94BDE" w:rsidRDefault="001A2D77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1A2D77" w:rsidRPr="00F94BDE" w:rsidRDefault="001A2D77" w:rsidP="00C50B9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C50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1A2D77" w:rsidRPr="00F94BDE" w:rsidRDefault="001A2D77" w:rsidP="00C50B9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C50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1A2D77" w:rsidRPr="00F94BDE" w:rsidRDefault="001A2D77" w:rsidP="00C50B9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C50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</w:tcPr>
          <w:p w:rsidR="001A2D77" w:rsidRPr="00F94BDE" w:rsidRDefault="001A2D77" w:rsidP="00C50B9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C50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1A2D77" w:rsidRPr="00F94BDE" w:rsidRDefault="001A2D77" w:rsidP="00C50B9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C50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vMerge/>
          </w:tcPr>
          <w:p w:rsidR="001A2D77" w:rsidRPr="00F94BDE" w:rsidRDefault="001A2D77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A2D77" w:rsidRPr="00F94BDE" w:rsidRDefault="001A2D77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D77" w:rsidRPr="00F94BDE" w:rsidTr="00DB3E71">
        <w:trPr>
          <w:trHeight w:val="587"/>
        </w:trPr>
        <w:tc>
          <w:tcPr>
            <w:tcW w:w="10773" w:type="dxa"/>
            <w:gridSpan w:val="12"/>
            <w:shd w:val="clear" w:color="auto" w:fill="FFFFFF"/>
            <w:vAlign w:val="center"/>
          </w:tcPr>
          <w:p w:rsidR="001A2D77" w:rsidRPr="00B45390" w:rsidRDefault="001A2D77" w:rsidP="001A2D77">
            <w:pPr>
              <w:pStyle w:val="a8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เป้าประสงค์สูงสุด จันทบุรีเป็นสังคมสุขภาวะ ประชาชน ชุมชนพึ่งตนเองทางสุขภาพได้อย่างเหมาะสม</w:t>
            </w:r>
          </w:p>
        </w:tc>
      </w:tr>
      <w:tr w:rsidR="00335DF1" w:rsidRPr="00F94BDE" w:rsidTr="00DB3E71">
        <w:tc>
          <w:tcPr>
            <w:tcW w:w="3402" w:type="dxa"/>
          </w:tcPr>
          <w:p w:rsidR="00335DF1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D90CFA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 w:rsidRPr="00D90CF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อายุคาดเฉลี่ยเมื่อแรกเกิด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(ปี)</w:t>
            </w:r>
          </w:p>
          <w:p w:rsidR="00335DF1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 เพศชาย</w:t>
            </w:r>
          </w:p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เพศหญิง </w:t>
            </w:r>
          </w:p>
        </w:tc>
        <w:tc>
          <w:tcPr>
            <w:tcW w:w="851" w:type="dxa"/>
          </w:tcPr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FA">
              <w:rPr>
                <w:rFonts w:ascii="TH SarabunPSK" w:hAnsi="TH SarabunPSK" w:cs="TH SarabunPSK" w:hint="cs"/>
                <w:sz w:val="32"/>
                <w:szCs w:val="32"/>
                <w:cs/>
              </w:rPr>
              <w:t>80.13</w:t>
            </w:r>
          </w:p>
        </w:tc>
        <w:tc>
          <w:tcPr>
            <w:tcW w:w="850" w:type="dxa"/>
            <w:gridSpan w:val="2"/>
          </w:tcPr>
          <w:p w:rsidR="00335DF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FA">
              <w:rPr>
                <w:rFonts w:ascii="TH SarabunPSK" w:hAnsi="TH SarabunPSK" w:cs="TH SarabunPSK"/>
                <w:sz w:val="32"/>
                <w:szCs w:val="32"/>
              </w:rPr>
              <w:t>&gt;80</w:t>
            </w:r>
          </w:p>
          <w:p w:rsidR="00335DF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D9768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(72.97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  <w:p w:rsidR="00335DF1" w:rsidRPr="00D9768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(81.99)</w:t>
            </w:r>
          </w:p>
        </w:tc>
        <w:tc>
          <w:tcPr>
            <w:tcW w:w="851" w:type="dxa"/>
          </w:tcPr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FA">
              <w:rPr>
                <w:rFonts w:ascii="TH SarabunPSK" w:hAnsi="TH SarabunPSK" w:cs="TH SarabunPSK"/>
                <w:sz w:val="32"/>
                <w:szCs w:val="32"/>
              </w:rPr>
              <w:t>&gt;80</w:t>
            </w:r>
          </w:p>
        </w:tc>
        <w:tc>
          <w:tcPr>
            <w:tcW w:w="850" w:type="dxa"/>
            <w:gridSpan w:val="2"/>
          </w:tcPr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FA">
              <w:rPr>
                <w:rFonts w:ascii="TH SarabunPSK" w:hAnsi="TH SarabunPSK" w:cs="TH SarabunPSK"/>
                <w:sz w:val="32"/>
                <w:szCs w:val="32"/>
              </w:rPr>
              <w:t>&gt;80</w:t>
            </w:r>
          </w:p>
        </w:tc>
        <w:tc>
          <w:tcPr>
            <w:tcW w:w="851" w:type="dxa"/>
            <w:gridSpan w:val="2"/>
          </w:tcPr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FA">
              <w:rPr>
                <w:rFonts w:ascii="TH SarabunPSK" w:hAnsi="TH SarabunPSK" w:cs="TH SarabunPSK"/>
                <w:sz w:val="32"/>
                <w:szCs w:val="32"/>
              </w:rPr>
              <w:t>&gt;80</w:t>
            </w:r>
          </w:p>
        </w:tc>
        <w:tc>
          <w:tcPr>
            <w:tcW w:w="850" w:type="dxa"/>
          </w:tcPr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FA">
              <w:rPr>
                <w:rFonts w:ascii="TH SarabunPSK" w:hAnsi="TH SarabunPSK" w:cs="TH SarabunPSK"/>
                <w:sz w:val="32"/>
                <w:szCs w:val="32"/>
              </w:rPr>
              <w:t>&gt;80</w:t>
            </w:r>
          </w:p>
        </w:tc>
        <w:tc>
          <w:tcPr>
            <w:tcW w:w="1134" w:type="dxa"/>
          </w:tcPr>
          <w:p w:rsidR="00335DF1" w:rsidRPr="00D90CFA" w:rsidRDefault="00335DF1" w:rsidP="00A528CD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90CFA">
              <w:rPr>
                <w:rFonts w:ascii="TH SarabunPSK" w:hAnsi="TH SarabunPSK" w:cs="TH SarabunPSK" w:hint="cs"/>
                <w:sz w:val="28"/>
                <w:cs/>
              </w:rPr>
              <w:t>ฐานข้อมูลทะเบียนราษฎร์และมรณบัตร</w:t>
            </w:r>
          </w:p>
        </w:tc>
        <w:tc>
          <w:tcPr>
            <w:tcW w:w="1134" w:type="dxa"/>
          </w:tcPr>
          <w:p w:rsidR="00335DF1" w:rsidRPr="00D90CFA" w:rsidRDefault="00335DF1" w:rsidP="00335DF1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ยุทธฯ</w:t>
            </w:r>
          </w:p>
        </w:tc>
      </w:tr>
      <w:tr w:rsidR="00335DF1" w:rsidRPr="00F94BDE" w:rsidTr="00DB3E71">
        <w:tc>
          <w:tcPr>
            <w:tcW w:w="3402" w:type="dxa"/>
          </w:tcPr>
          <w:p w:rsidR="00335DF1" w:rsidRDefault="00335DF1" w:rsidP="001A2D77">
            <w:pPr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D90CFA">
              <w:rPr>
                <w:rFonts w:ascii="TH SarabunPSK" w:hAnsi="TH SarabunPSK" w:cs="TH SarabunPSK"/>
                <w:sz w:val="32"/>
                <w:szCs w:val="32"/>
              </w:rPr>
              <w:t xml:space="preserve">2 : </w:t>
            </w:r>
            <w:r w:rsidRPr="00D90CF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อายุคาดเฉลี่ยของการมี</w:t>
            </w:r>
          </w:p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90CF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(ปี)</w:t>
            </w:r>
          </w:p>
        </w:tc>
        <w:tc>
          <w:tcPr>
            <w:tcW w:w="851" w:type="dxa"/>
          </w:tcPr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72.18</w:t>
            </w:r>
          </w:p>
        </w:tc>
        <w:tc>
          <w:tcPr>
            <w:tcW w:w="850" w:type="dxa"/>
            <w:gridSpan w:val="2"/>
          </w:tcPr>
          <w:p w:rsidR="00335DF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FA">
              <w:rPr>
                <w:rFonts w:ascii="TH SarabunPSK" w:hAnsi="TH SarabunPSK" w:cs="TH SarabunPSK"/>
                <w:sz w:val="32"/>
                <w:szCs w:val="32"/>
              </w:rPr>
              <w:t>&gt;72</w:t>
            </w:r>
          </w:p>
          <w:p w:rsidR="00335DF1" w:rsidRPr="00B67929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6792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(72.18)</w:t>
            </w:r>
          </w:p>
        </w:tc>
        <w:tc>
          <w:tcPr>
            <w:tcW w:w="851" w:type="dxa"/>
          </w:tcPr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FA">
              <w:rPr>
                <w:rFonts w:ascii="TH SarabunPSK" w:hAnsi="TH SarabunPSK" w:cs="TH SarabunPSK"/>
                <w:sz w:val="32"/>
                <w:szCs w:val="32"/>
              </w:rPr>
              <w:t>&gt;72</w:t>
            </w:r>
          </w:p>
        </w:tc>
        <w:tc>
          <w:tcPr>
            <w:tcW w:w="850" w:type="dxa"/>
            <w:gridSpan w:val="2"/>
          </w:tcPr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FA">
              <w:rPr>
                <w:rFonts w:ascii="TH SarabunPSK" w:hAnsi="TH SarabunPSK" w:cs="TH SarabunPSK"/>
                <w:sz w:val="32"/>
                <w:szCs w:val="32"/>
              </w:rPr>
              <w:t>&gt;72</w:t>
            </w:r>
          </w:p>
        </w:tc>
        <w:tc>
          <w:tcPr>
            <w:tcW w:w="851" w:type="dxa"/>
            <w:gridSpan w:val="2"/>
          </w:tcPr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FA">
              <w:rPr>
                <w:rFonts w:ascii="TH SarabunPSK" w:hAnsi="TH SarabunPSK" w:cs="TH SarabunPSK"/>
                <w:sz w:val="32"/>
                <w:szCs w:val="32"/>
              </w:rPr>
              <w:t>&gt;72</w:t>
            </w:r>
          </w:p>
        </w:tc>
        <w:tc>
          <w:tcPr>
            <w:tcW w:w="850" w:type="dxa"/>
          </w:tcPr>
          <w:p w:rsidR="00335DF1" w:rsidRPr="00D90CFA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CFA">
              <w:rPr>
                <w:rFonts w:ascii="TH SarabunPSK" w:hAnsi="TH SarabunPSK" w:cs="TH SarabunPSK"/>
                <w:sz w:val="32"/>
                <w:szCs w:val="32"/>
              </w:rPr>
              <w:t>&gt;72</w:t>
            </w:r>
          </w:p>
        </w:tc>
        <w:tc>
          <w:tcPr>
            <w:tcW w:w="1134" w:type="dxa"/>
          </w:tcPr>
          <w:p w:rsidR="00335DF1" w:rsidRPr="00D90CFA" w:rsidRDefault="00335DF1" w:rsidP="00A528CD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90CFA">
              <w:rPr>
                <w:rFonts w:ascii="TH SarabunPSK" w:hAnsi="TH SarabunPSK" w:cs="TH SarabunPSK" w:hint="cs"/>
                <w:sz w:val="28"/>
                <w:cs/>
              </w:rPr>
              <w:t>ฐานข้อมูลทะเบียนราษฎร์และมรณบัตร</w:t>
            </w:r>
          </w:p>
        </w:tc>
        <w:tc>
          <w:tcPr>
            <w:tcW w:w="1134" w:type="dxa"/>
          </w:tcPr>
          <w:p w:rsidR="00335DF1" w:rsidRPr="00D90CFA" w:rsidRDefault="00335DF1" w:rsidP="00335DF1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ยุทธฯ</w:t>
            </w:r>
          </w:p>
        </w:tc>
      </w:tr>
      <w:tr w:rsidR="00335DF1" w:rsidRPr="00671BF6" w:rsidTr="00DB3E71">
        <w:trPr>
          <w:trHeight w:val="563"/>
        </w:trPr>
        <w:tc>
          <w:tcPr>
            <w:tcW w:w="10773" w:type="dxa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35DF1" w:rsidRPr="00B45390" w:rsidRDefault="00335DF1" w:rsidP="001A2D77">
            <w:pPr>
              <w:pStyle w:val="a8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453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 1ประชาชนมีสุขภาพดี ปัญหาสุขภาพ</w:t>
            </w:r>
            <w:r w:rsidRPr="00B4539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B453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สำคัญของทุก</w:t>
            </w:r>
            <w:r w:rsidRPr="00B4539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พื้นที่ลดลงอย่างเป็นรูปธรรม</w:t>
            </w:r>
          </w:p>
        </w:tc>
      </w:tr>
      <w:tr w:rsidR="00335DF1" w:rsidRPr="00671BF6" w:rsidTr="00DB3E71">
        <w:tc>
          <w:tcPr>
            <w:tcW w:w="3402" w:type="dxa"/>
            <w:tcBorders>
              <w:bottom w:val="nil"/>
            </w:tcBorders>
          </w:tcPr>
          <w:p w:rsidR="00335DF1" w:rsidRPr="00D90CFA" w:rsidRDefault="00335DF1" w:rsidP="001A2D77">
            <w:pPr>
              <w:pStyle w:val="a8"/>
              <w:tabs>
                <w:tab w:val="left" w:pos="1134"/>
                <w:tab w:val="left" w:leader="dot" w:pos="13500"/>
              </w:tabs>
              <w:spacing w:after="0" w:line="240" w:lineRule="auto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0C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KPI 0</w:t>
            </w: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</w:t>
            </w:r>
            <w:r w:rsidRPr="00D90CFA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:</w:t>
            </w:r>
            <w:r w:rsidRPr="00D9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อัตราการป่วยด้วยโรคที่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</w:t>
            </w:r>
            <w:r w:rsidRPr="00D9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คัญของจังหวัดลดลง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(ต่อแสนประชากร)</w:t>
            </w:r>
          </w:p>
        </w:tc>
        <w:tc>
          <w:tcPr>
            <w:tcW w:w="851" w:type="dxa"/>
            <w:tcBorders>
              <w:bottom w:val="nil"/>
            </w:tcBorders>
          </w:tcPr>
          <w:p w:rsidR="00335DF1" w:rsidRPr="00671BF6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335DF1" w:rsidRPr="00671BF6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35DF1" w:rsidRPr="00671BF6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335DF1" w:rsidRPr="00671BF6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335DF1" w:rsidRPr="00671BF6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35DF1" w:rsidRPr="00671BF6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35DF1" w:rsidRPr="00671BF6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35DF1" w:rsidRPr="00671BF6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7156" w:rsidRPr="00AD5081" w:rsidTr="00B768C5">
        <w:tc>
          <w:tcPr>
            <w:tcW w:w="3402" w:type="dxa"/>
            <w:tcBorders>
              <w:top w:val="nil"/>
              <w:bottom w:val="nil"/>
            </w:tcBorders>
          </w:tcPr>
          <w:p w:rsidR="00837156" w:rsidRPr="00AD5081" w:rsidRDefault="00837156" w:rsidP="00605B7E">
            <w:pPr>
              <w:pStyle w:val="a8"/>
              <w:shd w:val="clear" w:color="auto" w:fill="FFFFFF"/>
              <w:tabs>
                <w:tab w:val="left" w:pos="1134"/>
                <w:tab w:val="left" w:leader="dot" w:pos="13500"/>
              </w:tabs>
              <w:spacing w:after="0" w:line="240" w:lineRule="auto"/>
              <w:ind w:left="0"/>
              <w:contextualSpacing w:val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AD50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อัตราป่วยด้วย</w:t>
            </w: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</w:t>
            </w:r>
            <w:r w:rsidRPr="00AD50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37156" w:rsidRPr="00AD5081" w:rsidRDefault="00837156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134.14</w:t>
            </w:r>
          </w:p>
        </w:tc>
        <w:tc>
          <w:tcPr>
            <w:tcW w:w="4252" w:type="dxa"/>
            <w:gridSpan w:val="8"/>
            <w:tcBorders>
              <w:top w:val="nil"/>
              <w:bottom w:val="nil"/>
            </w:tcBorders>
          </w:tcPr>
          <w:p w:rsidR="00837156" w:rsidRPr="00AD5081" w:rsidRDefault="00837156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ลดลงจากค่าเฉลี่ย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ปีย้อนหลัง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7156" w:rsidRPr="00605B7E" w:rsidRDefault="00837156" w:rsidP="00A528CD">
            <w:pPr>
              <w:shd w:val="clear" w:color="auto" w:fill="FFFFFF"/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color w:val="000000"/>
                <w:szCs w:val="22"/>
              </w:rPr>
            </w:pPr>
            <w:r w:rsidRPr="00605B7E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รง.ระบาดวิทยา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7156" w:rsidRPr="00605B7E" w:rsidRDefault="00837156" w:rsidP="00335DF1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335DF1">
              <w:rPr>
                <w:rFonts w:ascii="TH SarabunPSK" w:hAnsi="TH SarabunPSK" w:cs="TH SarabunPSK"/>
                <w:color w:val="000000"/>
                <w:sz w:val="28"/>
                <w:szCs w:val="24"/>
              </w:rPr>
              <w:t>CD</w:t>
            </w:r>
          </w:p>
        </w:tc>
      </w:tr>
      <w:tr w:rsidR="00837156" w:rsidRPr="00AD5081" w:rsidTr="005F44BC">
        <w:tc>
          <w:tcPr>
            <w:tcW w:w="3402" w:type="dxa"/>
            <w:tcBorders>
              <w:top w:val="nil"/>
              <w:bottom w:val="nil"/>
            </w:tcBorders>
          </w:tcPr>
          <w:p w:rsidR="00837156" w:rsidRPr="00AD5081" w:rsidRDefault="00837156" w:rsidP="001A2D77">
            <w:pPr>
              <w:pStyle w:val="a8"/>
              <w:shd w:val="clear" w:color="auto" w:fill="FFFFFF"/>
              <w:tabs>
                <w:tab w:val="left" w:pos="1134"/>
                <w:tab w:val="left" w:leader="dot" w:pos="13500"/>
              </w:tabs>
              <w:spacing w:after="0" w:line="240" w:lineRule="auto"/>
              <w:ind w:left="0"/>
              <w:contextualSpacing w:val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AD50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อัตราป่วยรายใหม่</w:t>
            </w: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</w:t>
            </w:r>
            <w:r w:rsidRPr="00AD50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เบาหวาน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37156" w:rsidRPr="00AD5081" w:rsidRDefault="00837156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537.17</w:t>
            </w:r>
          </w:p>
        </w:tc>
        <w:tc>
          <w:tcPr>
            <w:tcW w:w="4252" w:type="dxa"/>
            <w:gridSpan w:val="8"/>
            <w:tcBorders>
              <w:top w:val="nil"/>
              <w:bottom w:val="nil"/>
            </w:tcBorders>
          </w:tcPr>
          <w:p w:rsidR="00837156" w:rsidRPr="00AD5081" w:rsidRDefault="00837156" w:rsidP="00AF5022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ลดลงร้อยละ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จากปีที่ผ่านมา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7156" w:rsidRPr="00AD5081" w:rsidRDefault="00837156" w:rsidP="00A528CD">
            <w:pPr>
              <w:shd w:val="clear" w:color="auto" w:fill="FFFFFF"/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AD5081">
              <w:rPr>
                <w:rFonts w:ascii="TH SarabunPSK" w:hAnsi="TH SarabunPSK" w:cs="TH SarabunPSK"/>
                <w:color w:val="000000"/>
                <w:sz w:val="28"/>
              </w:rPr>
              <w:t>HDC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7156" w:rsidRDefault="00837156" w:rsidP="00335DF1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NCD</w:t>
            </w:r>
          </w:p>
          <w:p w:rsidR="00837156" w:rsidRPr="00AD5081" w:rsidRDefault="00837156" w:rsidP="00335DF1">
            <w:pPr>
              <w:shd w:val="clear" w:color="auto" w:fill="FFFFFF"/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37156" w:rsidRPr="00AD5081" w:rsidTr="00445E19">
        <w:tc>
          <w:tcPr>
            <w:tcW w:w="3402" w:type="dxa"/>
            <w:tcBorders>
              <w:top w:val="nil"/>
            </w:tcBorders>
          </w:tcPr>
          <w:p w:rsidR="00837156" w:rsidRPr="00AD5081" w:rsidRDefault="00837156" w:rsidP="001A2D77">
            <w:pPr>
              <w:pStyle w:val="a8"/>
              <w:shd w:val="clear" w:color="auto" w:fill="FFFFFF"/>
              <w:tabs>
                <w:tab w:val="left" w:pos="1134"/>
                <w:tab w:val="left" w:leader="dot" w:pos="13500"/>
              </w:tabs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</w:t>
            </w:r>
            <w:r w:rsidRPr="00605B7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อัตราป่วยรายใหม่โรคความดันโลหิตสูง</w:t>
            </w:r>
            <w:r w:rsidRPr="00AD50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</w:tcPr>
          <w:p w:rsidR="00837156" w:rsidRPr="00625526" w:rsidRDefault="00837156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255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1653.68</w:t>
            </w:r>
          </w:p>
        </w:tc>
        <w:tc>
          <w:tcPr>
            <w:tcW w:w="4252" w:type="dxa"/>
            <w:gridSpan w:val="8"/>
            <w:tcBorders>
              <w:top w:val="nil"/>
            </w:tcBorders>
          </w:tcPr>
          <w:p w:rsidR="00837156" w:rsidRPr="00AD5081" w:rsidRDefault="00837156" w:rsidP="00AF5022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ลดลงร้อยละ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จากปีที่ผ่านมา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37156" w:rsidRPr="00AD5081" w:rsidRDefault="00837156" w:rsidP="00A528CD">
            <w:pPr>
              <w:shd w:val="clear" w:color="auto" w:fill="FFFFFF"/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AD5081">
              <w:rPr>
                <w:rFonts w:ascii="TH SarabunPSK" w:hAnsi="TH SarabunPSK" w:cs="TH SarabunPSK"/>
                <w:color w:val="000000"/>
                <w:sz w:val="28"/>
              </w:rPr>
              <w:t>HDC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37156" w:rsidRPr="00AD5081" w:rsidRDefault="00837156" w:rsidP="00335DF1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NCD</w:t>
            </w:r>
          </w:p>
        </w:tc>
      </w:tr>
      <w:tr w:rsidR="00335DF1" w:rsidRPr="00AD5081" w:rsidTr="00DB3E71">
        <w:trPr>
          <w:trHeight w:val="614"/>
        </w:trPr>
        <w:tc>
          <w:tcPr>
            <w:tcW w:w="10773" w:type="dxa"/>
            <w:gridSpan w:val="12"/>
            <w:shd w:val="clear" w:color="auto" w:fill="auto"/>
            <w:vAlign w:val="center"/>
          </w:tcPr>
          <w:p w:rsidR="00335DF1" w:rsidRPr="00AD5081" w:rsidRDefault="00335DF1" w:rsidP="00267602">
            <w:pPr>
              <w:pStyle w:val="a8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D50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 2 ชุมชนมีระบบการจัดการสุขภาพ ที่สามารถจัดการสุขภาพของตนเองให้สำเร็จได้อย่างเป็นรูปธรรม</w:t>
            </w:r>
          </w:p>
        </w:tc>
      </w:tr>
      <w:tr w:rsidR="00335DF1" w:rsidRPr="00605B7E" w:rsidTr="00DB3E71">
        <w:tc>
          <w:tcPr>
            <w:tcW w:w="3402" w:type="dxa"/>
          </w:tcPr>
          <w:p w:rsidR="00335DF1" w:rsidRPr="00605B7E" w:rsidRDefault="00335D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605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>KPI 0</w:t>
            </w:r>
            <w:r w:rsidRPr="00605B7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Pr="00605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: </w:t>
            </w:r>
            <w:r w:rsidR="006A39EF" w:rsidRPr="006A39E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ร้อยละของตำบลที่ผ่านมาตรฐานตำบลจัดการคุณภาพชีวิต (</w:t>
            </w:r>
            <w:r w:rsidR="006A39E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QMT : Quality </w:t>
            </w:r>
            <w:r w:rsidR="00A81B5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Management </w:t>
            </w:r>
            <w:r w:rsidR="006A39EF">
              <w:rPr>
                <w:rFonts w:ascii="TH SarabunPSK" w:hAnsi="TH SarabunPSK" w:cs="TH SarabunPSK"/>
                <w:color w:val="000000"/>
                <w:sz w:val="30"/>
                <w:szCs w:val="30"/>
              </w:rPr>
              <w:t>of Life  Tambon</w:t>
            </w:r>
            <w:r w:rsidR="006A39EF" w:rsidRPr="006A39E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   </w:t>
            </w:r>
            <w:r w:rsidRPr="00605B7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ระดับดีมากขึ้นไป</w:t>
            </w:r>
          </w:p>
        </w:tc>
        <w:tc>
          <w:tcPr>
            <w:tcW w:w="851" w:type="dxa"/>
          </w:tcPr>
          <w:p w:rsidR="00335DF1" w:rsidRPr="00605B7E" w:rsidRDefault="00335D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31.58</w:t>
            </w:r>
          </w:p>
        </w:tc>
        <w:tc>
          <w:tcPr>
            <w:tcW w:w="850" w:type="dxa"/>
            <w:gridSpan w:val="2"/>
          </w:tcPr>
          <w:p w:rsidR="00335DF1" w:rsidRDefault="00335D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</w:t>
            </w:r>
          </w:p>
          <w:p w:rsidR="00335DF1" w:rsidRPr="00D97681" w:rsidRDefault="00335D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D97681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(67.11)</w:t>
            </w:r>
          </w:p>
        </w:tc>
        <w:tc>
          <w:tcPr>
            <w:tcW w:w="851" w:type="dxa"/>
          </w:tcPr>
          <w:p w:rsidR="00335DF1" w:rsidRPr="00605B7E" w:rsidRDefault="00335D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850" w:type="dxa"/>
            <w:gridSpan w:val="2"/>
          </w:tcPr>
          <w:p w:rsidR="00335DF1" w:rsidRPr="00605B7E" w:rsidRDefault="00335D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851" w:type="dxa"/>
            <w:gridSpan w:val="2"/>
          </w:tcPr>
          <w:p w:rsidR="00335DF1" w:rsidRPr="00605B7E" w:rsidRDefault="00335D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335DF1" w:rsidRPr="00605B7E" w:rsidRDefault="00335D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05B7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35DF1" w:rsidRPr="00605B7E" w:rsidRDefault="00335DF1" w:rsidP="00A528CD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05B7E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แบบประเมินตนเอง</w:t>
            </w:r>
          </w:p>
        </w:tc>
        <w:tc>
          <w:tcPr>
            <w:tcW w:w="1134" w:type="dxa"/>
            <w:shd w:val="clear" w:color="auto" w:fill="auto"/>
          </w:tcPr>
          <w:p w:rsidR="00335DF1" w:rsidRPr="00335DF1" w:rsidRDefault="00A81B51" w:rsidP="00335DF1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3740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พัฒนาฯ</w:t>
            </w:r>
          </w:p>
        </w:tc>
      </w:tr>
      <w:tr w:rsidR="00335DF1" w:rsidRPr="00AD5081" w:rsidTr="00DB3E71">
        <w:tc>
          <w:tcPr>
            <w:tcW w:w="10773" w:type="dxa"/>
            <w:gridSpan w:val="12"/>
            <w:shd w:val="clear" w:color="auto" w:fill="auto"/>
          </w:tcPr>
          <w:p w:rsidR="00335DF1" w:rsidRPr="00AD5081" w:rsidRDefault="00335DF1" w:rsidP="001A2D77">
            <w:pPr>
              <w:pStyle w:val="a8"/>
              <w:shd w:val="clear" w:color="auto" w:fill="FFFFFF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D50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 3 ระบบบริการสุขภาพบูรณาการ เชื่อมโยง ไร้รอยต่อ และการจัดการสาธารณสุขชายแดนเป็นไปตามมาตรฐานสากล</w:t>
            </w:r>
          </w:p>
        </w:tc>
      </w:tr>
      <w:tr w:rsidR="00335DF1" w:rsidRPr="00AD5081" w:rsidTr="00DB3E71">
        <w:tc>
          <w:tcPr>
            <w:tcW w:w="3402" w:type="dxa"/>
          </w:tcPr>
          <w:p w:rsidR="00335DF1" w:rsidRPr="00D37400" w:rsidRDefault="00335DF1" w:rsidP="00184B73">
            <w:pPr>
              <w:shd w:val="clear" w:color="auto" w:fill="FFFFFF"/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37400">
              <w:rPr>
                <w:rFonts w:ascii="TH SarabunPSK" w:hAnsi="TH SarabunPSK" w:cs="TH SarabunPSK"/>
                <w:color w:val="FF0000"/>
                <w:sz w:val="32"/>
                <w:szCs w:val="32"/>
              </w:rPr>
              <w:t>KPI 03 :</w:t>
            </w:r>
            <w:r w:rsidR="00EF0EF1" w:rsidRPr="00D3740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ร้อยละของ</w:t>
            </w:r>
            <w:r w:rsidR="00EF0EF1" w:rsidRPr="00D3740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ศูนย์ประสานการส่งต่อระดับจังหวัดและระดับอำเภอ ทำหน้าที่ในการประสานงานรับ- ส่งต่อผู้ป่วยตามแนวทางการพัฒนาและมีการใช้ระบบเทคโนโลยีสารสนเทศในการส่งต่อผู้ป่วย </w:t>
            </w:r>
          </w:p>
        </w:tc>
        <w:tc>
          <w:tcPr>
            <w:tcW w:w="851" w:type="dxa"/>
          </w:tcPr>
          <w:p w:rsidR="00335DF1" w:rsidRPr="00D37400" w:rsidRDefault="00335D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74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gridSpan w:val="2"/>
          </w:tcPr>
          <w:p w:rsidR="00335DF1" w:rsidRPr="00D37400" w:rsidRDefault="00335DF1" w:rsidP="006F1198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35DF1" w:rsidRPr="00D37400" w:rsidRDefault="00EF0E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74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gridSpan w:val="2"/>
          </w:tcPr>
          <w:p w:rsidR="00335DF1" w:rsidRPr="00D37400" w:rsidRDefault="00BC2530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74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</w:t>
            </w:r>
            <w:r w:rsidR="00EF0EF1" w:rsidRPr="00D374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:rsidR="00335DF1" w:rsidRPr="00D37400" w:rsidRDefault="00EF0E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74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35DF1" w:rsidRPr="00D37400" w:rsidRDefault="00EF0EF1" w:rsidP="001A2D77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74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35DF1" w:rsidRPr="00D37400" w:rsidRDefault="00335DF1" w:rsidP="00A528CD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3740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การประเมิน</w:t>
            </w:r>
          </w:p>
        </w:tc>
        <w:tc>
          <w:tcPr>
            <w:tcW w:w="1134" w:type="dxa"/>
            <w:shd w:val="clear" w:color="auto" w:fill="auto"/>
          </w:tcPr>
          <w:p w:rsidR="00335DF1" w:rsidRPr="00D37400" w:rsidRDefault="00335DF1" w:rsidP="00335DF1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3740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พัฒนาฯ</w:t>
            </w:r>
          </w:p>
        </w:tc>
      </w:tr>
      <w:tr w:rsidR="00335DF1" w:rsidRPr="008763AD" w:rsidTr="00DB3E71">
        <w:tc>
          <w:tcPr>
            <w:tcW w:w="3402" w:type="dxa"/>
            <w:shd w:val="clear" w:color="auto" w:fill="FFFFFF"/>
          </w:tcPr>
          <w:p w:rsidR="00335DF1" w:rsidRPr="008763AD" w:rsidRDefault="00335DF1" w:rsidP="00D51F21">
            <w:pPr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763AD">
              <w:rPr>
                <w:rFonts w:ascii="TH SarabunPSK" w:hAnsi="TH SarabunPSK" w:cs="TH SarabunPSK"/>
                <w:color w:val="000000"/>
                <w:sz w:val="30"/>
                <w:szCs w:val="30"/>
              </w:rPr>
              <w:lastRenderedPageBreak/>
              <w:t>KPI 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 w:rsidRPr="008763A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:</w:t>
            </w:r>
            <w:r w:rsidRPr="008763A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ร้อยละของอำเภอผ่านเกณฑ์มาตรฐานการจัดการเฝ้าระวังควบคุมโรคระหว่างประเทศ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8763A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8763AD">
              <w:rPr>
                <w:rFonts w:ascii="TH SarabunPSK" w:hAnsi="TH SarabunPSK" w:cs="TH SarabunPSK"/>
                <w:color w:val="000000"/>
                <w:sz w:val="30"/>
                <w:szCs w:val="30"/>
              </w:rPr>
              <w:t>IHR2005)</w:t>
            </w:r>
            <w:r w:rsidRPr="008763A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335DF1" w:rsidRPr="008763AD" w:rsidRDefault="00335DF1" w:rsidP="00094C0A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35DF1" w:rsidRDefault="00335DF1" w:rsidP="00AF5022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70</w:t>
            </w:r>
          </w:p>
          <w:p w:rsidR="00335DF1" w:rsidRPr="001256F8" w:rsidRDefault="00335DF1" w:rsidP="00AF5022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1256F8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(100)</w:t>
            </w:r>
          </w:p>
        </w:tc>
        <w:tc>
          <w:tcPr>
            <w:tcW w:w="851" w:type="dxa"/>
            <w:shd w:val="clear" w:color="auto" w:fill="FFFFFF"/>
          </w:tcPr>
          <w:p w:rsidR="00335DF1" w:rsidRPr="008763AD" w:rsidRDefault="00335DF1" w:rsidP="00AF5022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63A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35DF1" w:rsidRPr="008763AD" w:rsidRDefault="00335DF1" w:rsidP="00AF5022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35DF1" w:rsidRPr="008763AD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35DF1" w:rsidRPr="008763AD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763A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100</w:t>
            </w:r>
          </w:p>
        </w:tc>
        <w:tc>
          <w:tcPr>
            <w:tcW w:w="1134" w:type="dxa"/>
            <w:shd w:val="clear" w:color="auto" w:fill="FFFFFF"/>
          </w:tcPr>
          <w:p w:rsidR="00335DF1" w:rsidRPr="008763AD" w:rsidRDefault="00335DF1" w:rsidP="00A528CD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35DF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1134" w:type="dxa"/>
            <w:shd w:val="clear" w:color="auto" w:fill="FFFFFF"/>
          </w:tcPr>
          <w:p w:rsidR="00335DF1" w:rsidRPr="008763AD" w:rsidRDefault="00335DF1" w:rsidP="00335DF1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35DF1">
              <w:rPr>
                <w:rFonts w:ascii="TH SarabunPSK" w:hAnsi="TH SarabunPSK" w:cs="TH SarabunPSK"/>
                <w:color w:val="000000"/>
                <w:sz w:val="28"/>
                <w:szCs w:val="24"/>
              </w:rPr>
              <w:t>CD</w:t>
            </w:r>
          </w:p>
        </w:tc>
      </w:tr>
      <w:tr w:rsidR="00335DF1" w:rsidRPr="00AD5081" w:rsidTr="00DB3E71">
        <w:trPr>
          <w:trHeight w:val="623"/>
        </w:trPr>
        <w:tc>
          <w:tcPr>
            <w:tcW w:w="10773" w:type="dxa"/>
            <w:gridSpan w:val="12"/>
            <w:shd w:val="clear" w:color="auto" w:fill="FFFFFF"/>
          </w:tcPr>
          <w:p w:rsidR="00335DF1" w:rsidRDefault="00335DF1" w:rsidP="001A2D77">
            <w:pPr>
              <w:pStyle w:val="a8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 4  สถานบริการสุขภาพทุกระดับมีคุณภาพ ตามเกณฑ์มาตรฐาน ปรับตัวได้อย่างเหมาะสม</w:t>
            </w:r>
          </w:p>
          <w:p w:rsidR="00335DF1" w:rsidRPr="00AD5081" w:rsidRDefault="00335DF1" w:rsidP="001A2D77">
            <w:pPr>
              <w:pStyle w:val="a8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D50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พร้อมรับสถานการณ์   การพัฒนาระบบสุขภาพเกิดคุณค่าต่อผู้ใช้บริการ</w:t>
            </w:r>
          </w:p>
        </w:tc>
      </w:tr>
      <w:tr w:rsidR="00335DF1" w:rsidRPr="00AD5081" w:rsidTr="00DB3E71">
        <w:tc>
          <w:tcPr>
            <w:tcW w:w="3402" w:type="dxa"/>
            <w:shd w:val="clear" w:color="auto" w:fill="FFFFFF"/>
          </w:tcPr>
          <w:p w:rsidR="00335DF1" w:rsidRPr="00AD5081" w:rsidRDefault="00335DF1" w:rsidP="00587EA0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KPI 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:</w:t>
            </w: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ร้อยละของโรงพยาบาล ผ่านมาตรฐานคุณภาพ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ตามที่กำหนด</w:t>
            </w:r>
          </w:p>
        </w:tc>
        <w:tc>
          <w:tcPr>
            <w:tcW w:w="851" w:type="dxa"/>
            <w:shd w:val="clear" w:color="auto" w:fill="FFFFFF"/>
          </w:tcPr>
          <w:p w:rsidR="00335DF1" w:rsidRPr="00AD508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83</w:t>
            </w:r>
          </w:p>
          <w:p w:rsidR="00335DF1" w:rsidRPr="00CC6696" w:rsidRDefault="00335DF1" w:rsidP="00CC6696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C6696">
              <w:rPr>
                <w:rFonts w:ascii="TH SarabunPSK" w:hAnsi="TH SarabunPSK" w:cs="TH SarabunPSK" w:hint="cs"/>
                <w:color w:val="000000"/>
                <w:sz w:val="28"/>
                <w:cs/>
              </w:rPr>
              <w:t>(10แห่ง)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35DF1" w:rsidRPr="00AD508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sz w:val="32"/>
                <w:szCs w:val="32"/>
              </w:rPr>
              <w:t>&gt;80</w:t>
            </w:r>
          </w:p>
          <w:p w:rsidR="00335DF1" w:rsidRPr="00094C0A" w:rsidRDefault="00335DF1" w:rsidP="00094C0A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94C0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(11แห่ง)</w:t>
            </w:r>
          </w:p>
        </w:tc>
        <w:tc>
          <w:tcPr>
            <w:tcW w:w="851" w:type="dxa"/>
            <w:shd w:val="clear" w:color="auto" w:fill="FFFFFF"/>
          </w:tcPr>
          <w:p w:rsidR="00335DF1" w:rsidRPr="00AD508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:rsidR="00335DF1" w:rsidRPr="00AD508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 w:hint="cs"/>
                <w:sz w:val="28"/>
                <w:cs/>
              </w:rPr>
              <w:t>(12แห่ง)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35DF1" w:rsidRPr="00AD508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:rsidR="00335DF1" w:rsidRPr="00AD508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 w:hint="cs"/>
                <w:sz w:val="28"/>
                <w:cs/>
              </w:rPr>
              <w:t>(12แห่ง)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35DF1" w:rsidRPr="00AD508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:rsidR="00335DF1" w:rsidRPr="00AD508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 w:hint="cs"/>
                <w:sz w:val="28"/>
                <w:cs/>
              </w:rPr>
              <w:t>(12แห่ง)</w:t>
            </w:r>
          </w:p>
        </w:tc>
        <w:tc>
          <w:tcPr>
            <w:tcW w:w="850" w:type="dxa"/>
            <w:shd w:val="clear" w:color="auto" w:fill="FFFFFF"/>
          </w:tcPr>
          <w:p w:rsidR="00335DF1" w:rsidRPr="00AD508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:rsidR="00335DF1" w:rsidRPr="00AD508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 w:hint="cs"/>
                <w:sz w:val="28"/>
                <w:cs/>
              </w:rPr>
              <w:t>(12แห่ง)</w:t>
            </w:r>
          </w:p>
        </w:tc>
        <w:tc>
          <w:tcPr>
            <w:tcW w:w="1134" w:type="dxa"/>
            <w:shd w:val="clear" w:color="auto" w:fill="FFFFFF"/>
          </w:tcPr>
          <w:p w:rsidR="00335DF1" w:rsidRDefault="00335DF1">
            <w:r w:rsidRPr="000E503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1134" w:type="dxa"/>
            <w:shd w:val="clear" w:color="auto" w:fill="FFFFFF"/>
          </w:tcPr>
          <w:p w:rsidR="00335DF1" w:rsidRPr="00AD5081" w:rsidRDefault="00335DF1" w:rsidP="00A528CD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พัฒนาฯ</w:t>
            </w:r>
          </w:p>
        </w:tc>
      </w:tr>
      <w:tr w:rsidR="00335DF1" w:rsidRPr="008763AD" w:rsidTr="00DB3E71">
        <w:tc>
          <w:tcPr>
            <w:tcW w:w="3402" w:type="dxa"/>
            <w:shd w:val="clear" w:color="auto" w:fill="FFFFFF"/>
          </w:tcPr>
          <w:p w:rsidR="00335DF1" w:rsidRDefault="00335DF1" w:rsidP="006012CA">
            <w:pPr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63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KPI 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8763A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:</w:t>
            </w:r>
            <w:r w:rsidRPr="008763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รพ.สต.ที่ผ่านเกณฑ์การพัฒนาคุณภาพ รพ.สต.</w:t>
            </w:r>
          </w:p>
          <w:p w:rsidR="00335DF1" w:rsidRPr="008763AD" w:rsidRDefault="00335DF1" w:rsidP="006012CA">
            <w:pPr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ติดดาว</w:t>
            </w:r>
          </w:p>
        </w:tc>
        <w:tc>
          <w:tcPr>
            <w:tcW w:w="851" w:type="dxa"/>
            <w:shd w:val="clear" w:color="auto" w:fill="FFFFFF"/>
          </w:tcPr>
          <w:p w:rsidR="00335DF1" w:rsidRPr="008763AD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7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35DF1" w:rsidRPr="008763AD" w:rsidRDefault="00335DF1" w:rsidP="00351BE2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</w:p>
          <w:p w:rsidR="00335DF1" w:rsidRPr="001256F8" w:rsidRDefault="00335DF1" w:rsidP="001256F8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1256F8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>(1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>3</w:t>
            </w:r>
            <w:r w:rsidRPr="001256F8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>แห่ง)</w:t>
            </w:r>
          </w:p>
        </w:tc>
        <w:tc>
          <w:tcPr>
            <w:tcW w:w="851" w:type="dxa"/>
            <w:shd w:val="clear" w:color="auto" w:fill="FFFFFF"/>
          </w:tcPr>
          <w:p w:rsidR="00335DF1" w:rsidRPr="008763AD" w:rsidRDefault="00335DF1" w:rsidP="00351BE2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</w:p>
          <w:p w:rsidR="00335DF1" w:rsidRPr="008763AD" w:rsidRDefault="00335DF1" w:rsidP="00351BE2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87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แห่ง)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35DF1" w:rsidRPr="008763AD" w:rsidRDefault="00335DF1" w:rsidP="00351BE2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87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335DF1" w:rsidRPr="008763AD" w:rsidRDefault="00335DF1" w:rsidP="00351BE2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48</w:t>
            </w:r>
            <w:r w:rsidRPr="0087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แห่ง)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35DF1" w:rsidRPr="008763AD" w:rsidRDefault="00335DF1" w:rsidP="00351BE2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75</w:t>
            </w:r>
          </w:p>
          <w:p w:rsidR="00335DF1" w:rsidRPr="008763AD" w:rsidRDefault="00335DF1" w:rsidP="00351BE2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71</w:t>
            </w:r>
            <w:r w:rsidRPr="0087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แห่ง)</w:t>
            </w:r>
          </w:p>
        </w:tc>
        <w:tc>
          <w:tcPr>
            <w:tcW w:w="850" w:type="dxa"/>
            <w:shd w:val="clear" w:color="auto" w:fill="FFFFFF"/>
          </w:tcPr>
          <w:p w:rsidR="00335DF1" w:rsidRPr="008763AD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87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>100</w:t>
            </w:r>
          </w:p>
          <w:p w:rsidR="00335DF1" w:rsidRPr="008763AD" w:rsidRDefault="00335DF1" w:rsidP="00351BE2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7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 w:rsidRPr="00351BE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105แห่ง)</w:t>
            </w:r>
          </w:p>
        </w:tc>
        <w:tc>
          <w:tcPr>
            <w:tcW w:w="1134" w:type="dxa"/>
            <w:shd w:val="clear" w:color="auto" w:fill="FFFFFF"/>
          </w:tcPr>
          <w:p w:rsidR="00335DF1" w:rsidRDefault="00335DF1">
            <w:r w:rsidRPr="000E503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1134" w:type="dxa"/>
            <w:shd w:val="clear" w:color="auto" w:fill="FFFFFF"/>
          </w:tcPr>
          <w:p w:rsidR="00335DF1" w:rsidRPr="00AD5081" w:rsidRDefault="00335DF1" w:rsidP="00A528CD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พัฒนาฯ</w:t>
            </w:r>
          </w:p>
        </w:tc>
      </w:tr>
      <w:tr w:rsidR="00335DF1" w:rsidRPr="00AD5081" w:rsidTr="00DB3E71">
        <w:trPr>
          <w:trHeight w:val="275"/>
        </w:trPr>
        <w:tc>
          <w:tcPr>
            <w:tcW w:w="10773" w:type="dxa"/>
            <w:gridSpan w:val="12"/>
            <w:shd w:val="clear" w:color="auto" w:fill="FFFFFF"/>
            <w:vAlign w:val="center"/>
          </w:tcPr>
          <w:p w:rsidR="00335DF1" w:rsidRPr="00AD5081" w:rsidRDefault="00335DF1" w:rsidP="001A2D77">
            <w:pPr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5 ผู้รับบริการเชื่อมั่นและวางใจในระบบบริการสุขภาพ บริการสุขภาพเพิ่มมูลค่าต่อการพัฒนาจังหวัด</w:t>
            </w:r>
          </w:p>
        </w:tc>
      </w:tr>
      <w:tr w:rsidR="00335DF1" w:rsidRPr="00B45390" w:rsidTr="00DB3E71">
        <w:tc>
          <w:tcPr>
            <w:tcW w:w="3402" w:type="dxa"/>
            <w:shd w:val="clear" w:color="auto" w:fill="FFFFFF"/>
          </w:tcPr>
          <w:p w:rsidR="00335DF1" w:rsidRDefault="00335DF1" w:rsidP="009C2E48">
            <w:pPr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45390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/>
                <w:sz w:val="32"/>
                <w:szCs w:val="32"/>
              </w:rPr>
              <w:t>07</w:t>
            </w:r>
            <w:r w:rsidRPr="00B45390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B453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โรงพยาบาลที่ผ่านเกณฑ์บริการสุขภาพที่เป็นมิตร</w:t>
            </w:r>
          </w:p>
          <w:p w:rsidR="00335DF1" w:rsidRPr="00B45390" w:rsidRDefault="00335DF1" w:rsidP="009C2E48">
            <w:pPr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(Friendly Service)</w:t>
            </w:r>
          </w:p>
        </w:tc>
        <w:tc>
          <w:tcPr>
            <w:tcW w:w="851" w:type="dxa"/>
            <w:shd w:val="clear" w:color="auto" w:fill="FFFFFF"/>
          </w:tcPr>
          <w:p w:rsidR="00335DF1" w:rsidRPr="00B45390" w:rsidRDefault="00335DF1" w:rsidP="001A2D77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FFFFFF"/>
          </w:tcPr>
          <w:p w:rsidR="00335DF1" w:rsidRPr="00AD5081" w:rsidRDefault="00335DF1" w:rsidP="00A528CD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:rsidR="00335DF1" w:rsidRPr="00AD5081" w:rsidRDefault="00335DF1" w:rsidP="00A528CD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 w:hint="cs"/>
                <w:sz w:val="28"/>
                <w:cs/>
              </w:rPr>
              <w:t>(12แห่ง)</w:t>
            </w:r>
          </w:p>
        </w:tc>
        <w:tc>
          <w:tcPr>
            <w:tcW w:w="867" w:type="dxa"/>
            <w:gridSpan w:val="2"/>
            <w:shd w:val="clear" w:color="auto" w:fill="FFFFFF"/>
          </w:tcPr>
          <w:p w:rsidR="00335DF1" w:rsidRPr="00AD5081" w:rsidRDefault="00335DF1" w:rsidP="00A528CD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:rsidR="00335DF1" w:rsidRPr="00AD5081" w:rsidRDefault="00335DF1" w:rsidP="00A528CD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 w:hint="cs"/>
                <w:sz w:val="28"/>
                <w:cs/>
              </w:rPr>
              <w:t>(12แห่ง)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35DF1" w:rsidRPr="00AD5081" w:rsidRDefault="00335DF1" w:rsidP="00A528CD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:rsidR="00335DF1" w:rsidRPr="00AD5081" w:rsidRDefault="00335DF1" w:rsidP="00A528CD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 w:hint="cs"/>
                <w:sz w:val="28"/>
                <w:cs/>
              </w:rPr>
              <w:t>(12แห่ง)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35DF1" w:rsidRPr="00AD5081" w:rsidRDefault="00335DF1" w:rsidP="00A528CD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:rsidR="00335DF1" w:rsidRPr="00AD5081" w:rsidRDefault="00335DF1" w:rsidP="00A528CD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 w:hint="cs"/>
                <w:sz w:val="28"/>
                <w:cs/>
              </w:rPr>
              <w:t>(12แห่ง)</w:t>
            </w:r>
          </w:p>
        </w:tc>
        <w:tc>
          <w:tcPr>
            <w:tcW w:w="850" w:type="dxa"/>
            <w:shd w:val="clear" w:color="auto" w:fill="FFFFFF"/>
          </w:tcPr>
          <w:p w:rsidR="00335DF1" w:rsidRPr="00AD5081" w:rsidRDefault="00335DF1" w:rsidP="00A528CD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:rsidR="00335DF1" w:rsidRPr="00AD5081" w:rsidRDefault="00335DF1" w:rsidP="00A528CD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 w:hint="cs"/>
                <w:sz w:val="28"/>
                <w:cs/>
              </w:rPr>
              <w:t>(12แห่ง)</w:t>
            </w:r>
          </w:p>
        </w:tc>
        <w:tc>
          <w:tcPr>
            <w:tcW w:w="1134" w:type="dxa"/>
            <w:shd w:val="clear" w:color="auto" w:fill="FFFFFF"/>
          </w:tcPr>
          <w:p w:rsidR="00335DF1" w:rsidRPr="00FE5998" w:rsidRDefault="00335DF1" w:rsidP="00A528CD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763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1134" w:type="dxa"/>
            <w:shd w:val="clear" w:color="auto" w:fill="FFFFFF"/>
          </w:tcPr>
          <w:p w:rsidR="00335DF1" w:rsidRPr="00FE5998" w:rsidRDefault="00335DF1" w:rsidP="00335DF1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ประกันฯ</w:t>
            </w:r>
          </w:p>
        </w:tc>
      </w:tr>
      <w:tr w:rsidR="00335DF1" w:rsidRPr="00B45390" w:rsidTr="00DB3E71">
        <w:tc>
          <w:tcPr>
            <w:tcW w:w="3402" w:type="dxa"/>
            <w:shd w:val="clear" w:color="auto" w:fill="FFFFFF"/>
          </w:tcPr>
          <w:p w:rsidR="00335DF1" w:rsidRPr="008763AD" w:rsidRDefault="00335DF1" w:rsidP="00D51F21">
            <w:pPr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63AD">
              <w:rPr>
                <w:rFonts w:ascii="TH SarabunPSK" w:hAnsi="TH SarabunPSK" w:cs="TH SarabunPSK"/>
                <w:sz w:val="30"/>
                <w:szCs w:val="30"/>
              </w:rPr>
              <w:t xml:space="preserve">KPI </w:t>
            </w:r>
            <w:r>
              <w:rPr>
                <w:rFonts w:ascii="TH SarabunPSK" w:hAnsi="TH SarabunPSK" w:cs="TH SarabunPSK"/>
                <w:sz w:val="30"/>
                <w:szCs w:val="30"/>
              </w:rPr>
              <w:t>08</w:t>
            </w:r>
            <w:r w:rsidRPr="008763AD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  <w:r w:rsidRPr="008763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</w:t>
            </w:r>
            <w:r w:rsidRPr="008763AD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8763AD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  <w:r w:rsidRPr="008763AD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ที่เพิ่มขึ้น</w:t>
            </w:r>
            <w:r w:rsidRPr="008763AD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จากการจัดบริการสุขภาพแก่ชาวต่าง</w:t>
            </w:r>
            <w:r w:rsidRPr="008763AD">
              <w:rPr>
                <w:rFonts w:ascii="TH SarabunPSK" w:hAnsi="TH SarabunPSK" w:cs="TH SarabunPSK" w:hint="cs"/>
                <w:sz w:val="30"/>
                <w:szCs w:val="30"/>
                <w:cs/>
              </w:rPr>
              <w:t>ชาติ</w:t>
            </w:r>
          </w:p>
        </w:tc>
        <w:tc>
          <w:tcPr>
            <w:tcW w:w="851" w:type="dxa"/>
            <w:shd w:val="clear" w:color="auto" w:fill="FFFFFF"/>
          </w:tcPr>
          <w:p w:rsidR="00335DF1" w:rsidRDefault="00335DF1" w:rsidP="00C9335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35DF1" w:rsidRPr="004A1233" w:rsidRDefault="00335DF1" w:rsidP="00C9335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4" w:type="dxa"/>
            <w:shd w:val="clear" w:color="auto" w:fill="FFFFFF"/>
          </w:tcPr>
          <w:p w:rsidR="00335DF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39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335DF1" w:rsidRPr="00B45390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  <w:gridSpan w:val="2"/>
            <w:shd w:val="clear" w:color="auto" w:fill="FFFFFF"/>
          </w:tcPr>
          <w:p w:rsidR="00335DF1" w:rsidRPr="00B45390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39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35DF1" w:rsidRPr="00B45390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39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35DF1" w:rsidRPr="00B45390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39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335DF1" w:rsidRPr="00B45390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39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35DF1" w:rsidRPr="00B45390" w:rsidRDefault="00335DF1" w:rsidP="00A528CD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45390">
              <w:rPr>
                <w:rFonts w:ascii="TH SarabunPSK" w:hAnsi="TH SarabunPSK" w:cs="TH SarabunPSK"/>
                <w:sz w:val="32"/>
                <w:szCs w:val="32"/>
              </w:rPr>
              <w:t>Web manager</w:t>
            </w:r>
          </w:p>
        </w:tc>
        <w:tc>
          <w:tcPr>
            <w:tcW w:w="1134" w:type="dxa"/>
            <w:shd w:val="clear" w:color="auto" w:fill="FFFFFF"/>
          </w:tcPr>
          <w:p w:rsidR="00335DF1" w:rsidRPr="00D90CFA" w:rsidRDefault="00335DF1" w:rsidP="00A528CD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ยุทธฯ</w:t>
            </w:r>
          </w:p>
        </w:tc>
      </w:tr>
      <w:tr w:rsidR="00335DF1" w:rsidRPr="00AD5081" w:rsidTr="00DB3E71">
        <w:tc>
          <w:tcPr>
            <w:tcW w:w="10773" w:type="dxa"/>
            <w:gridSpan w:val="12"/>
            <w:shd w:val="clear" w:color="auto" w:fill="FFFFFF"/>
          </w:tcPr>
          <w:p w:rsidR="00335DF1" w:rsidRPr="00AD5081" w:rsidRDefault="00335DF1" w:rsidP="001A2D77">
            <w:pPr>
              <w:pStyle w:val="a8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D50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6 </w:t>
            </w:r>
            <w:r w:rsidRPr="00AD508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กลไกการขับเคลื่อนนโยบายและยุทธศาสตร์มีประสิทธิภาพ </w:t>
            </w:r>
            <w:r w:rsidRPr="00AD50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มีองค์ความรู้ นวัตกรรมทางสุขภาพ และ ระบบข้อมูลสารสนเทศสุขภาพเป็นปัจจุบัน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D50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สามารถรองรับระบบบริการ และระบบบริหารทั้งในระดับพื้นที่ จังหวัด และเขตสุขภาพ</w:t>
            </w:r>
          </w:p>
        </w:tc>
      </w:tr>
      <w:tr w:rsidR="00335DF1" w:rsidRPr="00AD5081" w:rsidTr="00DB3E71">
        <w:tc>
          <w:tcPr>
            <w:tcW w:w="3402" w:type="dxa"/>
            <w:shd w:val="clear" w:color="auto" w:fill="FFFFFF"/>
          </w:tcPr>
          <w:p w:rsidR="00335DF1" w:rsidRPr="008763AD" w:rsidRDefault="00335DF1" w:rsidP="00EB2048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</w:pPr>
            <w:r w:rsidRPr="008763AD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KPI </w:t>
            </w:r>
            <w:r>
              <w:rPr>
                <w:rFonts w:ascii="TH SarabunPSK" w:hAnsi="TH SarabunPSK" w:cs="TH SarabunPSK"/>
                <w:color w:val="000000"/>
                <w:sz w:val="29"/>
                <w:szCs w:val="29"/>
              </w:rPr>
              <w:t>09</w:t>
            </w:r>
            <w:r w:rsidRPr="008763AD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 :</w:t>
            </w:r>
            <w:r w:rsidRPr="008763A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>ร้อยละผลงานวิจัย/นวัตกรรมด้านสุขภาพ</w:t>
            </w:r>
            <w:r w:rsidRPr="008763A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>ให้หน่วยงานต่างๆ</w:t>
            </w:r>
            <w:r w:rsidRPr="008763A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นำไปใช้ให้เกิดประโยชน์</w:t>
            </w:r>
          </w:p>
        </w:tc>
        <w:tc>
          <w:tcPr>
            <w:tcW w:w="851" w:type="dxa"/>
            <w:shd w:val="clear" w:color="auto" w:fill="FFFFFF"/>
          </w:tcPr>
          <w:p w:rsidR="00335DF1" w:rsidRPr="00AD5081" w:rsidRDefault="00335DF1" w:rsidP="00EB2048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834" w:type="dxa"/>
            <w:shd w:val="clear" w:color="auto" w:fill="FFFFFF"/>
          </w:tcPr>
          <w:p w:rsidR="00335DF1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  <w:p w:rsidR="00335DF1" w:rsidRPr="00D8587E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D8587E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(40.63)</w:t>
            </w:r>
          </w:p>
        </w:tc>
        <w:tc>
          <w:tcPr>
            <w:tcW w:w="867" w:type="dxa"/>
            <w:gridSpan w:val="2"/>
            <w:shd w:val="clear" w:color="auto" w:fill="FFFFFF"/>
          </w:tcPr>
          <w:p w:rsidR="00335DF1" w:rsidRPr="00AD5081" w:rsidRDefault="00335DF1" w:rsidP="00CD0E7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35DF1" w:rsidRPr="00AD5081" w:rsidRDefault="00335DF1" w:rsidP="00CD0E7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35DF1" w:rsidRPr="00187D7B" w:rsidRDefault="00335DF1" w:rsidP="00CD0E7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335DF1" w:rsidRPr="00AD5081" w:rsidRDefault="00335DF1" w:rsidP="00CD0E7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335DF1" w:rsidRPr="00AD5081" w:rsidRDefault="00335DF1" w:rsidP="00A528CD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D50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</w:t>
            </w:r>
          </w:p>
        </w:tc>
        <w:tc>
          <w:tcPr>
            <w:tcW w:w="1134" w:type="dxa"/>
            <w:shd w:val="clear" w:color="auto" w:fill="FFFFFF"/>
          </w:tcPr>
          <w:p w:rsidR="00335DF1" w:rsidRPr="00AD5081" w:rsidRDefault="00335DF1" w:rsidP="00A528CD">
            <w:pPr>
              <w:shd w:val="clear" w:color="auto" w:fill="FFFFFF"/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พัฒนาฯ</w:t>
            </w:r>
          </w:p>
        </w:tc>
      </w:tr>
      <w:tr w:rsidR="00335DF1" w:rsidRPr="00AD5081" w:rsidTr="00DB3E71">
        <w:trPr>
          <w:trHeight w:val="818"/>
        </w:trPr>
        <w:tc>
          <w:tcPr>
            <w:tcW w:w="10773" w:type="dxa"/>
            <w:gridSpan w:val="12"/>
            <w:shd w:val="clear" w:color="auto" w:fill="FFFFFF"/>
          </w:tcPr>
          <w:p w:rsidR="00335DF1" w:rsidRDefault="00335DF1" w:rsidP="00D8587E">
            <w:pPr>
              <w:pStyle w:val="a8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50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 7 บุคลากรทางการแพทย์ และทีมสาธารณสุขมีสมรรถนะสูง มีความสุขและเป็นต้นแบบคน สุขภาพดี</w:t>
            </w:r>
          </w:p>
          <w:p w:rsidR="00335DF1" w:rsidRPr="00AD5081" w:rsidRDefault="00335DF1" w:rsidP="00D8587E">
            <w:pPr>
              <w:pStyle w:val="a8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D50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มีวัฒนธรรมองค์กรที่เข้มแข็ง</w:t>
            </w:r>
          </w:p>
        </w:tc>
      </w:tr>
      <w:tr w:rsidR="00335DF1" w:rsidRPr="008763AD" w:rsidTr="00DB3E71">
        <w:tc>
          <w:tcPr>
            <w:tcW w:w="3402" w:type="dxa"/>
            <w:shd w:val="clear" w:color="auto" w:fill="FFFFFF"/>
          </w:tcPr>
          <w:p w:rsidR="00335DF1" w:rsidRPr="00075AC4" w:rsidRDefault="00335DF1" w:rsidP="00D6013D">
            <w:pPr>
              <w:tabs>
                <w:tab w:val="left" w:pos="1134"/>
                <w:tab w:val="left" w:leader="dot" w:pos="13500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763A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KPI </w:t>
            </w:r>
            <w:r w:rsidRPr="008763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0</w:t>
            </w:r>
            <w:r w:rsidRPr="008763AD">
              <w:rPr>
                <w:rFonts w:ascii="TH SarabunPSK" w:hAnsi="TH SarabunPSK" w:cs="TH SarabunPSK"/>
                <w:color w:val="000000"/>
                <w:sz w:val="30"/>
                <w:szCs w:val="30"/>
              </w:rPr>
              <w:t>:</w:t>
            </w:r>
            <w:r w:rsidRPr="008763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ร้อยละของบุคคลากรที่ผ่านเกณฑ์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ดัชนีชี้วัดความสุข</w:t>
            </w:r>
            <w:r w:rsidRPr="00075AC4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335DF1" w:rsidRPr="008763AD" w:rsidRDefault="00335DF1" w:rsidP="001A2D7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63A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335DF1" w:rsidRPr="008763AD" w:rsidRDefault="00335DF1" w:rsidP="009C4387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&gt;60</w:t>
            </w:r>
          </w:p>
        </w:tc>
        <w:tc>
          <w:tcPr>
            <w:tcW w:w="867" w:type="dxa"/>
            <w:gridSpan w:val="2"/>
            <w:shd w:val="clear" w:color="auto" w:fill="FFFFFF"/>
          </w:tcPr>
          <w:p w:rsidR="00335DF1" w:rsidRPr="008763AD" w:rsidRDefault="00335DF1" w:rsidP="00CD0E7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&gt;60</w:t>
            </w:r>
          </w:p>
        </w:tc>
        <w:tc>
          <w:tcPr>
            <w:tcW w:w="709" w:type="dxa"/>
            <w:shd w:val="clear" w:color="auto" w:fill="FFFFFF"/>
          </w:tcPr>
          <w:p w:rsidR="00335DF1" w:rsidRPr="008763AD" w:rsidRDefault="00335DF1" w:rsidP="00CD0E7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&gt;60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35DF1" w:rsidRPr="008763AD" w:rsidRDefault="00335DF1" w:rsidP="00CD0E7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&gt;60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35DF1" w:rsidRPr="008763AD" w:rsidRDefault="00335DF1" w:rsidP="00CD0E7C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&gt;60</w:t>
            </w:r>
          </w:p>
        </w:tc>
        <w:tc>
          <w:tcPr>
            <w:tcW w:w="1134" w:type="dxa"/>
            <w:shd w:val="clear" w:color="auto" w:fill="FFFFFF"/>
          </w:tcPr>
          <w:p w:rsidR="00335DF1" w:rsidRPr="00075AC4" w:rsidRDefault="00335DF1" w:rsidP="00A528CD">
            <w:pPr>
              <w:tabs>
                <w:tab w:val="left" w:pos="1134"/>
                <w:tab w:val="left" w:leader="dot" w:pos="13500"/>
              </w:tabs>
              <w:jc w:val="both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การแบบประเมิน</w:t>
            </w:r>
            <w:r w:rsidRPr="00075AC4">
              <w:rPr>
                <w:rFonts w:ascii="TH SarabunPSK" w:hAnsi="TH SarabunPSK" w:cs="TH SarabunPSK"/>
                <w:color w:val="000000"/>
                <w:sz w:val="20"/>
                <w:szCs w:val="20"/>
              </w:rPr>
              <w:t>Happinometer</w:t>
            </w:r>
          </w:p>
        </w:tc>
        <w:tc>
          <w:tcPr>
            <w:tcW w:w="1134" w:type="dxa"/>
            <w:shd w:val="clear" w:color="auto" w:fill="FFFFFF"/>
          </w:tcPr>
          <w:p w:rsidR="00335DF1" w:rsidRPr="00335DF1" w:rsidRDefault="00335DF1" w:rsidP="00335DF1">
            <w:pPr>
              <w:tabs>
                <w:tab w:val="left" w:pos="1134"/>
                <w:tab w:val="left" w:leader="dot" w:pos="1350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5DF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ทรัพย์</w:t>
            </w:r>
          </w:p>
        </w:tc>
      </w:tr>
    </w:tbl>
    <w:p w:rsidR="001A2D77" w:rsidRDefault="001A2D77" w:rsidP="00BF59B5">
      <w:pPr>
        <w:rPr>
          <w:rFonts w:ascii="TH SarabunPSK" w:hAnsi="TH SarabunPSK" w:cs="TH SarabunPSK"/>
          <w:sz w:val="32"/>
          <w:szCs w:val="32"/>
        </w:rPr>
      </w:pPr>
      <w:r w:rsidRPr="00BB7BE9">
        <w:rPr>
          <w:rFonts w:ascii="TH SarabunPSK" w:hAnsi="TH SarabunPSK" w:cs="TH SarabunPSK"/>
          <w:sz w:val="28"/>
          <w:cs/>
        </w:rPr>
        <w:t>หมายเหตุ</w:t>
      </w:r>
      <w:r w:rsidRPr="00BB7BE9">
        <w:rPr>
          <w:rFonts w:ascii="TH SarabunPSK" w:hAnsi="TH SarabunPSK" w:cs="TH SarabunPSK"/>
          <w:sz w:val="28"/>
        </w:rPr>
        <w:t>*  IHR    = International  Health  Regulations</w:t>
      </w:r>
    </w:p>
    <w:p w:rsidR="009C4387" w:rsidRPr="00BF59B5" w:rsidRDefault="009C4387" w:rsidP="00BF59B5">
      <w:pPr>
        <w:rPr>
          <w:rFonts w:ascii="TH SarabunPSK" w:hAnsi="TH SarabunPSK" w:cs="TH SarabunPSK"/>
          <w:sz w:val="32"/>
          <w:szCs w:val="32"/>
        </w:rPr>
      </w:pPr>
    </w:p>
    <w:sectPr w:rsidR="009C4387" w:rsidRPr="00BF59B5" w:rsidSect="00D278BC">
      <w:footerReference w:type="default" r:id="rId13"/>
      <w:pgSz w:w="11906" w:h="16838"/>
      <w:pgMar w:top="1440" w:right="1440" w:bottom="851" w:left="1440" w:header="709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09" w:rsidRDefault="00E47E09" w:rsidP="00EC6B5C">
      <w:r>
        <w:separator/>
      </w:r>
    </w:p>
  </w:endnote>
  <w:endnote w:type="continuationSeparator" w:id="1">
    <w:p w:rsidR="00E47E09" w:rsidRDefault="00E47E09" w:rsidP="00EC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7B9D0851-FC02-4B17-8125-2A4501848FC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Angsana New"/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H Krub">
    <w:altName w:val="TH NiramitIT๙ "/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D" w:rsidRDefault="00A528CD">
    <w:pPr>
      <w:pStyle w:val="a6"/>
      <w:jc w:val="center"/>
    </w:pPr>
  </w:p>
  <w:p w:rsidR="00A528CD" w:rsidRPr="00327B01" w:rsidRDefault="00A528CD" w:rsidP="00327B01">
    <w:pPr>
      <w:pStyle w:val="a6"/>
      <w:tabs>
        <w:tab w:val="center" w:pos="6848"/>
        <w:tab w:val="left" w:pos="7544"/>
      </w:tabs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  <w:r w:rsidR="00B02BA2">
      <w:rPr>
        <w:rFonts w:ascii="TH SarabunPSK" w:hAnsi="TH SarabunPSK" w:cs="TH SarabunPSK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4098" type="#_x0000_t202" style="position:absolute;margin-left:321.35pt;margin-top:235.15pt;width:25.8pt;height:30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" fillcolor="#fcfcfc" strokeweight=".5pt">
          <v:textbox>
            <w:txbxContent>
              <w:p w:rsidR="00A528CD" w:rsidRDefault="00A528CD"/>
            </w:txbxContent>
          </v:textbox>
        </v:shape>
      </w:pict>
    </w:r>
    <w:r>
      <w:rPr>
        <w:rFonts w:ascii="TH SarabunPSK" w:hAnsi="TH SarabunPSK" w:cs="TH SarabunPSK"/>
        <w:sz w:val="32"/>
        <w:szCs w:val="32"/>
        <w:cs/>
      </w:rPr>
      <w:t>ก</w:t>
    </w:r>
    <w:r>
      <w:rPr>
        <w:rFonts w:ascii="TH SarabunPSK" w:hAnsi="TH SarabunPSK" w:cs="TH SarabunPSK"/>
        <w:sz w:val="32"/>
        <w:szCs w:val="32"/>
        <w:cs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527032"/>
      <w:docPartObj>
        <w:docPartGallery w:val="Page Numbers (Bottom of Page)"/>
        <w:docPartUnique/>
      </w:docPartObj>
    </w:sdtPr>
    <w:sdtContent>
      <w:p w:rsidR="00A528CD" w:rsidRDefault="00B02BA2">
        <w:pPr>
          <w:pStyle w:val="a6"/>
          <w:jc w:val="center"/>
        </w:pPr>
        <w:fldSimple w:instr="PAGE   \* MERGEFORMAT">
          <w:r w:rsidR="00A81B51" w:rsidRPr="00A81B51">
            <w:rPr>
              <w:rFonts w:cs="Times New Roman"/>
              <w:noProof/>
              <w:szCs w:val="24"/>
              <w:lang w:val="th-TH"/>
            </w:rPr>
            <w:t>1</w:t>
          </w:r>
        </w:fldSimple>
      </w:p>
    </w:sdtContent>
  </w:sdt>
  <w:p w:rsidR="00A528CD" w:rsidRDefault="00A528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D" w:rsidRDefault="00A528CD">
    <w:pPr>
      <w:pStyle w:val="a6"/>
      <w:jc w:val="center"/>
    </w:pPr>
  </w:p>
  <w:p w:rsidR="00A528CD" w:rsidRPr="00327B01" w:rsidRDefault="00A528CD" w:rsidP="00327B01">
    <w:pPr>
      <w:pStyle w:val="a6"/>
      <w:tabs>
        <w:tab w:val="center" w:pos="6848"/>
        <w:tab w:val="left" w:pos="7544"/>
      </w:tabs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  <w:r w:rsidR="00B02BA2">
      <w:rPr>
        <w:rFonts w:ascii="TH SarabunPSK" w:hAnsi="TH SarabunPSK" w:cs="TH SarabunPSK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4097" type="#_x0000_t202" style="position:absolute;margin-left:321.35pt;margin-top:235.15pt;width:25.8pt;height:30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" fillcolor="#fcfcfc" strokeweight=".5pt">
          <v:textbox>
            <w:txbxContent>
              <w:p w:rsidR="00A528CD" w:rsidRDefault="00A528CD"/>
            </w:txbxContent>
          </v:textbox>
        </v:shape>
      </w:pict>
    </w:r>
    <w:r>
      <w:rPr>
        <w:rFonts w:ascii="TH SarabunPSK" w:hAnsi="TH SarabunPSK" w:cs="TH SarabunPSK"/>
        <w:sz w:val="32"/>
        <w:szCs w:val="32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09" w:rsidRDefault="00E47E09" w:rsidP="00EC6B5C">
      <w:r>
        <w:separator/>
      </w:r>
    </w:p>
  </w:footnote>
  <w:footnote w:type="continuationSeparator" w:id="1">
    <w:p w:rsidR="00E47E09" w:rsidRDefault="00E47E09" w:rsidP="00EC6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D" w:rsidRDefault="00A528CD" w:rsidP="00506F56">
    <w:pPr>
      <w:pBdr>
        <w:bottom w:val="single" w:sz="4" w:space="1" w:color="auto"/>
      </w:pBdr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 w:hint="cs"/>
        <w:b/>
        <w:bCs/>
        <w:sz w:val="28"/>
        <w:cs/>
      </w:rPr>
      <w:t xml:space="preserve">             แ</w:t>
    </w:r>
    <w:r w:rsidRPr="00AD2C9D">
      <w:rPr>
        <w:rFonts w:ascii="TH SarabunPSK" w:hAnsi="TH SarabunPSK" w:cs="TH SarabunPSK"/>
        <w:b/>
        <w:bCs/>
        <w:sz w:val="28"/>
        <w:cs/>
      </w:rPr>
      <w:t xml:space="preserve">ผนยุทธศาสตร์การพัฒนาสุขภาพจังหวัดจันทบุรี </w:t>
    </w:r>
  </w:p>
  <w:p w:rsidR="00A528CD" w:rsidRDefault="00A528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thai-tour.com/images/action.gif" style="width:10.3pt;height:10.3pt;visibility:visible;mso-wrap-style:square" o:bullet="t">
        <v:imagedata r:id="rId1" o:title="action"/>
      </v:shape>
    </w:pict>
  </w:numPicBullet>
  <w:abstractNum w:abstractNumId="0">
    <w:nsid w:val="00317BFA"/>
    <w:multiLevelType w:val="hybridMultilevel"/>
    <w:tmpl w:val="43EAF060"/>
    <w:lvl w:ilvl="0" w:tplc="10D074A8"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30BA9"/>
    <w:multiLevelType w:val="hybridMultilevel"/>
    <w:tmpl w:val="E3B8D006"/>
    <w:lvl w:ilvl="0" w:tplc="0464CABE">
      <w:numFmt w:val="bullet"/>
      <w:lvlText w:val="-"/>
      <w:lvlJc w:val="left"/>
      <w:pPr>
        <w:ind w:left="78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021A40A5"/>
    <w:multiLevelType w:val="multilevel"/>
    <w:tmpl w:val="0A4C44EE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F12F5"/>
    <w:multiLevelType w:val="hybridMultilevel"/>
    <w:tmpl w:val="8994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D5998"/>
    <w:multiLevelType w:val="hybridMultilevel"/>
    <w:tmpl w:val="70E8FC92"/>
    <w:lvl w:ilvl="0" w:tplc="2244F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D652B5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45020"/>
    <w:multiLevelType w:val="hybridMultilevel"/>
    <w:tmpl w:val="EF3EE336"/>
    <w:lvl w:ilvl="0" w:tplc="C75481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820279"/>
    <w:multiLevelType w:val="hybridMultilevel"/>
    <w:tmpl w:val="5DC0E1A4"/>
    <w:lvl w:ilvl="0" w:tplc="E0026DBA">
      <w:start w:val="1"/>
      <w:numFmt w:val="decimal"/>
      <w:lvlText w:val="2.%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D25C2A"/>
    <w:multiLevelType w:val="multilevel"/>
    <w:tmpl w:val="C87269EA"/>
    <w:lvl w:ilvl="0">
      <w:start w:val="1"/>
      <w:numFmt w:val="decimal"/>
      <w:lvlText w:val="%1)"/>
      <w:lvlJc w:val="left"/>
      <w:pPr>
        <w:ind w:left="185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8">
    <w:nsid w:val="0A3079DA"/>
    <w:multiLevelType w:val="hybridMultilevel"/>
    <w:tmpl w:val="A656DBCE"/>
    <w:lvl w:ilvl="0" w:tplc="D40C8B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C06CC"/>
    <w:multiLevelType w:val="hybridMultilevel"/>
    <w:tmpl w:val="2618DE16"/>
    <w:lvl w:ilvl="0" w:tplc="4C00F5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C442AC"/>
    <w:multiLevelType w:val="hybridMultilevel"/>
    <w:tmpl w:val="85A206C6"/>
    <w:lvl w:ilvl="0" w:tplc="BB70685E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4C386416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148D2"/>
    <w:multiLevelType w:val="hybridMultilevel"/>
    <w:tmpl w:val="0A4C44EE"/>
    <w:lvl w:ilvl="0" w:tplc="D012CD00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46BAD"/>
    <w:multiLevelType w:val="hybridMultilevel"/>
    <w:tmpl w:val="F57A12DC"/>
    <w:lvl w:ilvl="0" w:tplc="E19A6C4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41FCD"/>
    <w:multiLevelType w:val="hybridMultilevel"/>
    <w:tmpl w:val="3168B7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928EB"/>
    <w:multiLevelType w:val="hybridMultilevel"/>
    <w:tmpl w:val="977E4C50"/>
    <w:lvl w:ilvl="0" w:tplc="75E2D59C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64CABE"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20887"/>
    <w:multiLevelType w:val="hybridMultilevel"/>
    <w:tmpl w:val="E7400B7A"/>
    <w:lvl w:ilvl="0" w:tplc="10D074A8"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423AD"/>
    <w:multiLevelType w:val="hybridMultilevel"/>
    <w:tmpl w:val="263ADD18"/>
    <w:lvl w:ilvl="0" w:tplc="6D7CA554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B891510"/>
    <w:multiLevelType w:val="hybridMultilevel"/>
    <w:tmpl w:val="9A6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680268"/>
    <w:multiLevelType w:val="hybridMultilevel"/>
    <w:tmpl w:val="6440733C"/>
    <w:lvl w:ilvl="0" w:tplc="5AC6B492">
      <w:start w:val="1"/>
      <w:numFmt w:val="decimal"/>
      <w:lvlText w:val="%1."/>
      <w:lvlJc w:val="left"/>
      <w:pPr>
        <w:ind w:left="795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1CEF28A7"/>
    <w:multiLevelType w:val="hybridMultilevel"/>
    <w:tmpl w:val="CFA46BA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2328B"/>
    <w:multiLevelType w:val="hybridMultilevel"/>
    <w:tmpl w:val="45E61F46"/>
    <w:lvl w:ilvl="0" w:tplc="287A21AC">
      <w:start w:val="1"/>
      <w:numFmt w:val="decimal"/>
      <w:lvlText w:val="4.%1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894CCA"/>
    <w:multiLevelType w:val="hybridMultilevel"/>
    <w:tmpl w:val="60AAE7DE"/>
    <w:lvl w:ilvl="0" w:tplc="0464CABE">
      <w:numFmt w:val="bullet"/>
      <w:lvlText w:val="-"/>
      <w:lvlJc w:val="left"/>
      <w:pPr>
        <w:ind w:left="2325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2">
    <w:nsid w:val="24673FAC"/>
    <w:multiLevelType w:val="multilevel"/>
    <w:tmpl w:val="7E1C5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94" w:hanging="360"/>
      </w:pPr>
      <w:rPr>
        <w:rFonts w:ascii="TH SarabunPSK" w:eastAsia="Calibri" w:hAnsi="TH SarabunPSK" w:cs="TH SarabunPSK"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23">
    <w:nsid w:val="247A1BCD"/>
    <w:multiLevelType w:val="multilevel"/>
    <w:tmpl w:val="7DB04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94" w:hanging="360"/>
      </w:pPr>
      <w:rPr>
        <w:rFonts w:ascii="TH SarabunPSK" w:eastAsia="Calibri" w:hAnsi="TH SarabunPSK" w:cs="TH SarabunPSK"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24">
    <w:nsid w:val="24E22254"/>
    <w:multiLevelType w:val="hybridMultilevel"/>
    <w:tmpl w:val="39AC01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66E7156"/>
    <w:multiLevelType w:val="hybridMultilevel"/>
    <w:tmpl w:val="4030C746"/>
    <w:lvl w:ilvl="0" w:tplc="798C5430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D62B60"/>
    <w:multiLevelType w:val="hybridMultilevel"/>
    <w:tmpl w:val="82684B12"/>
    <w:lvl w:ilvl="0" w:tplc="0464CAB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A751A0"/>
    <w:multiLevelType w:val="hybridMultilevel"/>
    <w:tmpl w:val="6C3823C8"/>
    <w:lvl w:ilvl="0" w:tplc="10D074A8">
      <w:numFmt w:val="bullet"/>
      <w:lvlText w:val="-"/>
      <w:lvlJc w:val="left"/>
      <w:pPr>
        <w:ind w:left="1713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2B7E463B"/>
    <w:multiLevelType w:val="hybridMultilevel"/>
    <w:tmpl w:val="15000432"/>
    <w:lvl w:ilvl="0" w:tplc="04090001">
      <w:start w:val="2"/>
      <w:numFmt w:val="decimal"/>
      <w:pStyle w:val="a"/>
      <w:lvlText w:val="%1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29">
    <w:nsid w:val="2D1E04D7"/>
    <w:multiLevelType w:val="hybridMultilevel"/>
    <w:tmpl w:val="A3C8CA72"/>
    <w:lvl w:ilvl="0" w:tplc="56E619F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D81675B"/>
    <w:multiLevelType w:val="hybridMultilevel"/>
    <w:tmpl w:val="F76EE884"/>
    <w:lvl w:ilvl="0" w:tplc="04090005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2EBC160E"/>
    <w:multiLevelType w:val="hybridMultilevel"/>
    <w:tmpl w:val="6AAE0738"/>
    <w:lvl w:ilvl="0" w:tplc="461E6B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B871D7"/>
    <w:multiLevelType w:val="hybridMultilevel"/>
    <w:tmpl w:val="68586A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C57C37"/>
    <w:multiLevelType w:val="hybridMultilevel"/>
    <w:tmpl w:val="29B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7C6688"/>
    <w:multiLevelType w:val="multilevel"/>
    <w:tmpl w:val="54B065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36B21230"/>
    <w:multiLevelType w:val="hybridMultilevel"/>
    <w:tmpl w:val="095093DA"/>
    <w:lvl w:ilvl="0" w:tplc="0409000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36EA5BA2"/>
    <w:multiLevelType w:val="hybridMultilevel"/>
    <w:tmpl w:val="5FBE73CA"/>
    <w:lvl w:ilvl="0" w:tplc="8012B45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C82227"/>
    <w:multiLevelType w:val="hybridMultilevel"/>
    <w:tmpl w:val="CFB613F6"/>
    <w:lvl w:ilvl="0" w:tplc="0928A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3BF73742"/>
    <w:multiLevelType w:val="hybridMultilevel"/>
    <w:tmpl w:val="43C68200"/>
    <w:lvl w:ilvl="0" w:tplc="238ACE42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E13E58"/>
    <w:multiLevelType w:val="hybridMultilevel"/>
    <w:tmpl w:val="067E6C5E"/>
    <w:lvl w:ilvl="0" w:tplc="D174F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4217409D"/>
    <w:multiLevelType w:val="hybridMultilevel"/>
    <w:tmpl w:val="AFC8FF98"/>
    <w:lvl w:ilvl="0" w:tplc="DE2607A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AC0AC3"/>
    <w:multiLevelType w:val="hybridMultilevel"/>
    <w:tmpl w:val="F7A8821C"/>
    <w:lvl w:ilvl="0" w:tplc="0E505C08">
      <w:start w:val="1"/>
      <w:numFmt w:val="decimal"/>
      <w:lvlText w:val="T%1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A40086"/>
    <w:multiLevelType w:val="hybridMultilevel"/>
    <w:tmpl w:val="05AE56D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CB90EC6"/>
    <w:multiLevelType w:val="hybridMultilevel"/>
    <w:tmpl w:val="C26AF716"/>
    <w:lvl w:ilvl="0" w:tplc="5F0A7D88">
      <w:start w:val="1"/>
      <w:numFmt w:val="decimal"/>
      <w:lvlText w:val="4.%1"/>
      <w:lvlJc w:val="left"/>
      <w:pPr>
        <w:ind w:left="107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A1BAF82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166464"/>
    <w:multiLevelType w:val="hybridMultilevel"/>
    <w:tmpl w:val="391A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E268EE"/>
    <w:multiLevelType w:val="hybridMultilevel"/>
    <w:tmpl w:val="77988F8C"/>
    <w:lvl w:ilvl="0" w:tplc="65F008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1B4268"/>
    <w:multiLevelType w:val="hybridMultilevel"/>
    <w:tmpl w:val="1B086CEE"/>
    <w:lvl w:ilvl="0" w:tplc="70CA746C">
      <w:start w:val="1"/>
      <w:numFmt w:val="decimal"/>
      <w:lvlText w:val="1.2.%1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EC64A8"/>
    <w:multiLevelType w:val="hybridMultilevel"/>
    <w:tmpl w:val="9E7478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CB6C0D"/>
    <w:multiLevelType w:val="hybridMultilevel"/>
    <w:tmpl w:val="6B2A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D2605C"/>
    <w:multiLevelType w:val="hybridMultilevel"/>
    <w:tmpl w:val="685AA218"/>
    <w:lvl w:ilvl="0" w:tplc="8E7822F6">
      <w:start w:val="1"/>
      <w:numFmt w:val="decimal"/>
      <w:lvlText w:val="O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5E52B1"/>
    <w:multiLevelType w:val="hybridMultilevel"/>
    <w:tmpl w:val="05B41090"/>
    <w:lvl w:ilvl="0" w:tplc="BE567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D37407C"/>
    <w:multiLevelType w:val="hybridMultilevel"/>
    <w:tmpl w:val="6852AF00"/>
    <w:lvl w:ilvl="0" w:tplc="33247BA4">
      <w:start w:val="1"/>
      <w:numFmt w:val="decimal"/>
      <w:lvlText w:val="%1."/>
      <w:lvlJc w:val="left"/>
      <w:pPr>
        <w:ind w:left="1146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F075548"/>
    <w:multiLevelType w:val="multilevel"/>
    <w:tmpl w:val="E330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0700093"/>
    <w:multiLevelType w:val="multilevel"/>
    <w:tmpl w:val="6CD49A84"/>
    <w:lvl w:ilvl="0">
      <w:start w:val="1"/>
      <w:numFmt w:val="decimal"/>
      <w:lvlText w:val="%1)"/>
      <w:lvlJc w:val="left"/>
      <w:pPr>
        <w:ind w:left="1854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54">
    <w:nsid w:val="61554521"/>
    <w:multiLevelType w:val="hybridMultilevel"/>
    <w:tmpl w:val="6BCAB918"/>
    <w:lvl w:ilvl="0" w:tplc="10D074A8">
      <w:numFmt w:val="bullet"/>
      <w:lvlText w:val="-"/>
      <w:lvlJc w:val="left"/>
      <w:pPr>
        <w:ind w:left="216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628E32AB"/>
    <w:multiLevelType w:val="hybridMultilevel"/>
    <w:tmpl w:val="B77CB7E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4F583A5C">
      <w:start w:val="1"/>
      <w:numFmt w:val="decimal"/>
      <w:lvlText w:val="1.%2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64555267"/>
    <w:multiLevelType w:val="multilevel"/>
    <w:tmpl w:val="5D3C4C84"/>
    <w:lvl w:ilvl="0">
      <w:start w:val="1"/>
      <w:numFmt w:val="decimal"/>
      <w:lvlText w:val="%1)"/>
      <w:lvlJc w:val="left"/>
      <w:pPr>
        <w:ind w:left="1854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57">
    <w:nsid w:val="65E42BC6"/>
    <w:multiLevelType w:val="hybridMultilevel"/>
    <w:tmpl w:val="0F965A20"/>
    <w:lvl w:ilvl="0" w:tplc="09B6E134">
      <w:start w:val="1"/>
      <w:numFmt w:val="decimal"/>
      <w:lvlText w:val="S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686341"/>
    <w:multiLevelType w:val="hybridMultilevel"/>
    <w:tmpl w:val="8D3CCABE"/>
    <w:lvl w:ilvl="0" w:tplc="935A68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C43E32"/>
    <w:multiLevelType w:val="hybridMultilevel"/>
    <w:tmpl w:val="55448AC6"/>
    <w:lvl w:ilvl="0" w:tplc="A31E3594">
      <w:start w:val="1"/>
      <w:numFmt w:val="decimal"/>
      <w:lvlText w:val="SN%1"/>
      <w:lvlJc w:val="left"/>
      <w:pPr>
        <w:ind w:left="1440" w:hanging="360"/>
      </w:pPr>
      <w:rPr>
        <w:rFonts w:hint="default"/>
      </w:rPr>
    </w:lvl>
    <w:lvl w:ilvl="1" w:tplc="DE2607AC">
      <w:start w:val="1"/>
      <w:numFmt w:val="decimal"/>
      <w:lvlText w:val="%2."/>
      <w:lvlJc w:val="left"/>
      <w:pPr>
        <w:ind w:left="1440" w:hanging="360"/>
      </w:pPr>
      <w:rPr>
        <w:rFonts w:ascii="TH SarabunPSK" w:hAnsi="TH SarabunPSK" w:cs="TH SarabunPSK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E45A9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0311B6"/>
    <w:multiLevelType w:val="hybridMultilevel"/>
    <w:tmpl w:val="463E0D7C"/>
    <w:lvl w:ilvl="0" w:tplc="0464CABE"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F277B52"/>
    <w:multiLevelType w:val="hybridMultilevel"/>
    <w:tmpl w:val="33F805B2"/>
    <w:lvl w:ilvl="0" w:tplc="D376FE32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842C4E"/>
    <w:multiLevelType w:val="hybridMultilevel"/>
    <w:tmpl w:val="AFC8FF98"/>
    <w:lvl w:ilvl="0" w:tplc="DE2607AC">
      <w:start w:val="1"/>
      <w:numFmt w:val="decimal"/>
      <w:lvlText w:val="%1.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3">
    <w:nsid w:val="74B47BD5"/>
    <w:multiLevelType w:val="hybridMultilevel"/>
    <w:tmpl w:val="582E34A2"/>
    <w:lvl w:ilvl="0" w:tplc="875E80AC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4">
    <w:nsid w:val="7638093C"/>
    <w:multiLevelType w:val="hybridMultilevel"/>
    <w:tmpl w:val="2906396A"/>
    <w:lvl w:ilvl="0" w:tplc="75E2D59C">
      <w:start w:val="1"/>
      <w:numFmt w:val="decimal"/>
      <w:lvlText w:val="%1)"/>
      <w:lvlJc w:val="left"/>
      <w:pPr>
        <w:ind w:left="185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4F583A5C">
      <w:start w:val="1"/>
      <w:numFmt w:val="decimal"/>
      <w:lvlText w:val="1.%2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8"/>
  </w:num>
  <w:num w:numId="2">
    <w:abstractNumId w:val="17"/>
  </w:num>
  <w:num w:numId="3">
    <w:abstractNumId w:val="6"/>
  </w:num>
  <w:num w:numId="4">
    <w:abstractNumId w:val="19"/>
  </w:num>
  <w:num w:numId="5">
    <w:abstractNumId w:val="61"/>
  </w:num>
  <w:num w:numId="6">
    <w:abstractNumId w:val="46"/>
  </w:num>
  <w:num w:numId="7">
    <w:abstractNumId w:val="21"/>
  </w:num>
  <w:num w:numId="8">
    <w:abstractNumId w:val="36"/>
  </w:num>
  <w:num w:numId="9">
    <w:abstractNumId w:val="38"/>
  </w:num>
  <w:num w:numId="10">
    <w:abstractNumId w:val="49"/>
  </w:num>
  <w:num w:numId="11">
    <w:abstractNumId w:val="41"/>
  </w:num>
  <w:num w:numId="12">
    <w:abstractNumId w:val="57"/>
  </w:num>
  <w:num w:numId="13">
    <w:abstractNumId w:val="51"/>
  </w:num>
  <w:num w:numId="14">
    <w:abstractNumId w:val="58"/>
  </w:num>
  <w:num w:numId="15">
    <w:abstractNumId w:val="16"/>
  </w:num>
  <w:num w:numId="16">
    <w:abstractNumId w:val="23"/>
  </w:num>
  <w:num w:numId="17">
    <w:abstractNumId w:val="22"/>
  </w:num>
  <w:num w:numId="18">
    <w:abstractNumId w:val="7"/>
  </w:num>
  <w:num w:numId="19">
    <w:abstractNumId w:val="55"/>
  </w:num>
  <w:num w:numId="20">
    <w:abstractNumId w:val="53"/>
  </w:num>
  <w:num w:numId="21">
    <w:abstractNumId w:val="10"/>
  </w:num>
  <w:num w:numId="22">
    <w:abstractNumId w:val="59"/>
  </w:num>
  <w:num w:numId="23">
    <w:abstractNumId w:val="43"/>
  </w:num>
  <w:num w:numId="24">
    <w:abstractNumId w:val="20"/>
  </w:num>
  <w:num w:numId="25">
    <w:abstractNumId w:val="45"/>
  </w:num>
  <w:num w:numId="26">
    <w:abstractNumId w:val="33"/>
  </w:num>
  <w:num w:numId="27">
    <w:abstractNumId w:val="25"/>
  </w:num>
  <w:num w:numId="28">
    <w:abstractNumId w:val="62"/>
  </w:num>
  <w:num w:numId="29">
    <w:abstractNumId w:val="40"/>
  </w:num>
  <w:num w:numId="30">
    <w:abstractNumId w:val="14"/>
  </w:num>
  <w:num w:numId="31">
    <w:abstractNumId w:val="1"/>
  </w:num>
  <w:num w:numId="32">
    <w:abstractNumId w:val="64"/>
  </w:num>
  <w:num w:numId="33">
    <w:abstractNumId w:val="18"/>
  </w:num>
  <w:num w:numId="34">
    <w:abstractNumId w:val="50"/>
  </w:num>
  <w:num w:numId="35">
    <w:abstractNumId w:val="4"/>
  </w:num>
  <w:num w:numId="36">
    <w:abstractNumId w:val="29"/>
  </w:num>
  <w:num w:numId="37">
    <w:abstractNumId w:val="54"/>
  </w:num>
  <w:num w:numId="38">
    <w:abstractNumId w:val="52"/>
  </w:num>
  <w:num w:numId="39">
    <w:abstractNumId w:val="24"/>
  </w:num>
  <w:num w:numId="40">
    <w:abstractNumId w:val="42"/>
  </w:num>
  <w:num w:numId="41">
    <w:abstractNumId w:val="56"/>
  </w:num>
  <w:num w:numId="42">
    <w:abstractNumId w:val="5"/>
  </w:num>
  <w:num w:numId="43">
    <w:abstractNumId w:val="48"/>
  </w:num>
  <w:num w:numId="44">
    <w:abstractNumId w:val="63"/>
  </w:num>
  <w:num w:numId="45">
    <w:abstractNumId w:val="0"/>
  </w:num>
  <w:num w:numId="46">
    <w:abstractNumId w:val="15"/>
  </w:num>
  <w:num w:numId="47">
    <w:abstractNumId w:val="12"/>
  </w:num>
  <w:num w:numId="48">
    <w:abstractNumId w:val="27"/>
  </w:num>
  <w:num w:numId="49">
    <w:abstractNumId w:val="9"/>
  </w:num>
  <w:num w:numId="50">
    <w:abstractNumId w:val="8"/>
  </w:num>
  <w:num w:numId="51">
    <w:abstractNumId w:val="26"/>
  </w:num>
  <w:num w:numId="52">
    <w:abstractNumId w:val="44"/>
  </w:num>
  <w:num w:numId="53">
    <w:abstractNumId w:val="60"/>
  </w:num>
  <w:num w:numId="54">
    <w:abstractNumId w:val="31"/>
  </w:num>
  <w:num w:numId="55">
    <w:abstractNumId w:val="35"/>
  </w:num>
  <w:num w:numId="56">
    <w:abstractNumId w:val="30"/>
  </w:num>
  <w:num w:numId="57">
    <w:abstractNumId w:val="39"/>
  </w:num>
  <w:num w:numId="58">
    <w:abstractNumId w:val="37"/>
  </w:num>
  <w:num w:numId="59">
    <w:abstractNumId w:val="3"/>
  </w:num>
  <w:num w:numId="60">
    <w:abstractNumId w:val="47"/>
  </w:num>
  <w:num w:numId="61">
    <w:abstractNumId w:val="13"/>
  </w:num>
  <w:num w:numId="62">
    <w:abstractNumId w:val="32"/>
  </w:num>
  <w:num w:numId="63">
    <w:abstractNumId w:val="34"/>
  </w:num>
  <w:num w:numId="64">
    <w:abstractNumId w:val="2"/>
  </w:num>
  <w:num w:numId="65">
    <w:abstractNumId w:val="1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embedSystemFonts/>
  <w:saveSubsetFonts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C05DA"/>
    <w:rsid w:val="00012FAF"/>
    <w:rsid w:val="0002322C"/>
    <w:rsid w:val="000367FE"/>
    <w:rsid w:val="00040256"/>
    <w:rsid w:val="000511E1"/>
    <w:rsid w:val="000512EC"/>
    <w:rsid w:val="0005392B"/>
    <w:rsid w:val="0006561F"/>
    <w:rsid w:val="00075AC4"/>
    <w:rsid w:val="00094C0A"/>
    <w:rsid w:val="000C2AE4"/>
    <w:rsid w:val="000D7D97"/>
    <w:rsid w:val="000E6917"/>
    <w:rsid w:val="000E78D5"/>
    <w:rsid w:val="000F78F6"/>
    <w:rsid w:val="001256F8"/>
    <w:rsid w:val="00163414"/>
    <w:rsid w:val="00184B73"/>
    <w:rsid w:val="00187D7B"/>
    <w:rsid w:val="001A2D77"/>
    <w:rsid w:val="001B7F24"/>
    <w:rsid w:val="001E76DB"/>
    <w:rsid w:val="001F4304"/>
    <w:rsid w:val="00267602"/>
    <w:rsid w:val="00270B02"/>
    <w:rsid w:val="00272712"/>
    <w:rsid w:val="00276345"/>
    <w:rsid w:val="00297DBF"/>
    <w:rsid w:val="00297FC0"/>
    <w:rsid w:val="002A65BC"/>
    <w:rsid w:val="002C7D53"/>
    <w:rsid w:val="002D71FF"/>
    <w:rsid w:val="00327B01"/>
    <w:rsid w:val="00331A86"/>
    <w:rsid w:val="00335DF1"/>
    <w:rsid w:val="00335EAC"/>
    <w:rsid w:val="00351BE2"/>
    <w:rsid w:val="00367121"/>
    <w:rsid w:val="00380F6E"/>
    <w:rsid w:val="0039044F"/>
    <w:rsid w:val="003A39AB"/>
    <w:rsid w:val="003E48E8"/>
    <w:rsid w:val="003E6982"/>
    <w:rsid w:val="003E6B25"/>
    <w:rsid w:val="00401592"/>
    <w:rsid w:val="0040544A"/>
    <w:rsid w:val="00412276"/>
    <w:rsid w:val="004154F8"/>
    <w:rsid w:val="00416D74"/>
    <w:rsid w:val="00421E09"/>
    <w:rsid w:val="004425BE"/>
    <w:rsid w:val="004E2045"/>
    <w:rsid w:val="004E5431"/>
    <w:rsid w:val="004F6492"/>
    <w:rsid w:val="00506F56"/>
    <w:rsid w:val="00515DDF"/>
    <w:rsid w:val="005266E2"/>
    <w:rsid w:val="0058411C"/>
    <w:rsid w:val="00587EA0"/>
    <w:rsid w:val="0059712A"/>
    <w:rsid w:val="005A5B9E"/>
    <w:rsid w:val="005B0CB8"/>
    <w:rsid w:val="005C3C32"/>
    <w:rsid w:val="006012CA"/>
    <w:rsid w:val="00605B7E"/>
    <w:rsid w:val="00623A9B"/>
    <w:rsid w:val="00625526"/>
    <w:rsid w:val="006627BC"/>
    <w:rsid w:val="00684B63"/>
    <w:rsid w:val="006A39EF"/>
    <w:rsid w:val="006B4D22"/>
    <w:rsid w:val="006C3205"/>
    <w:rsid w:val="006D2A37"/>
    <w:rsid w:val="006D6902"/>
    <w:rsid w:val="006F1198"/>
    <w:rsid w:val="006F7CE6"/>
    <w:rsid w:val="007240BB"/>
    <w:rsid w:val="0072560C"/>
    <w:rsid w:val="00753AB4"/>
    <w:rsid w:val="00782D9B"/>
    <w:rsid w:val="007C05DA"/>
    <w:rsid w:val="007D11B8"/>
    <w:rsid w:val="007D327C"/>
    <w:rsid w:val="007E1A49"/>
    <w:rsid w:val="007E4BC2"/>
    <w:rsid w:val="00823893"/>
    <w:rsid w:val="0082578D"/>
    <w:rsid w:val="0083446A"/>
    <w:rsid w:val="00837156"/>
    <w:rsid w:val="00840833"/>
    <w:rsid w:val="00841367"/>
    <w:rsid w:val="008763AD"/>
    <w:rsid w:val="008845C2"/>
    <w:rsid w:val="008A58A2"/>
    <w:rsid w:val="008D715D"/>
    <w:rsid w:val="008E2F16"/>
    <w:rsid w:val="008E4F9C"/>
    <w:rsid w:val="008E572E"/>
    <w:rsid w:val="008F4F9E"/>
    <w:rsid w:val="009077C3"/>
    <w:rsid w:val="00913BC9"/>
    <w:rsid w:val="009312BF"/>
    <w:rsid w:val="00937DBD"/>
    <w:rsid w:val="009B0BCF"/>
    <w:rsid w:val="009B2DF9"/>
    <w:rsid w:val="009C2144"/>
    <w:rsid w:val="009C2E48"/>
    <w:rsid w:val="009C4387"/>
    <w:rsid w:val="00A02E55"/>
    <w:rsid w:val="00A23DAA"/>
    <w:rsid w:val="00A528CD"/>
    <w:rsid w:val="00A81B51"/>
    <w:rsid w:val="00A85831"/>
    <w:rsid w:val="00AD2C9D"/>
    <w:rsid w:val="00AF5022"/>
    <w:rsid w:val="00B02BA2"/>
    <w:rsid w:val="00B24B74"/>
    <w:rsid w:val="00B34910"/>
    <w:rsid w:val="00B364E5"/>
    <w:rsid w:val="00B36EDE"/>
    <w:rsid w:val="00B67929"/>
    <w:rsid w:val="00B81347"/>
    <w:rsid w:val="00B8410A"/>
    <w:rsid w:val="00BB0F74"/>
    <w:rsid w:val="00BC2530"/>
    <w:rsid w:val="00BF4E42"/>
    <w:rsid w:val="00BF59B5"/>
    <w:rsid w:val="00C0621D"/>
    <w:rsid w:val="00C42638"/>
    <w:rsid w:val="00C4526B"/>
    <w:rsid w:val="00C50B9C"/>
    <w:rsid w:val="00C72B30"/>
    <w:rsid w:val="00C7320F"/>
    <w:rsid w:val="00C84B2D"/>
    <w:rsid w:val="00C85156"/>
    <w:rsid w:val="00C9335C"/>
    <w:rsid w:val="00CA7491"/>
    <w:rsid w:val="00CC6696"/>
    <w:rsid w:val="00CD0E7C"/>
    <w:rsid w:val="00CD7EDB"/>
    <w:rsid w:val="00CF2536"/>
    <w:rsid w:val="00CF46B8"/>
    <w:rsid w:val="00D01084"/>
    <w:rsid w:val="00D11A13"/>
    <w:rsid w:val="00D13442"/>
    <w:rsid w:val="00D2225C"/>
    <w:rsid w:val="00D25E87"/>
    <w:rsid w:val="00D278BC"/>
    <w:rsid w:val="00D27C20"/>
    <w:rsid w:val="00D315B5"/>
    <w:rsid w:val="00D37400"/>
    <w:rsid w:val="00D51F21"/>
    <w:rsid w:val="00D570BC"/>
    <w:rsid w:val="00D6013D"/>
    <w:rsid w:val="00D8587E"/>
    <w:rsid w:val="00D97681"/>
    <w:rsid w:val="00DB1C72"/>
    <w:rsid w:val="00DB3E71"/>
    <w:rsid w:val="00DD4B16"/>
    <w:rsid w:val="00DD7147"/>
    <w:rsid w:val="00DF04DC"/>
    <w:rsid w:val="00E058E7"/>
    <w:rsid w:val="00E160A8"/>
    <w:rsid w:val="00E22035"/>
    <w:rsid w:val="00E22383"/>
    <w:rsid w:val="00E32BB9"/>
    <w:rsid w:val="00E402AA"/>
    <w:rsid w:val="00E4695A"/>
    <w:rsid w:val="00E47E09"/>
    <w:rsid w:val="00E54FEF"/>
    <w:rsid w:val="00E8284B"/>
    <w:rsid w:val="00E83A25"/>
    <w:rsid w:val="00E90108"/>
    <w:rsid w:val="00E95FD6"/>
    <w:rsid w:val="00EB2048"/>
    <w:rsid w:val="00EB3830"/>
    <w:rsid w:val="00EC2E23"/>
    <w:rsid w:val="00EC6B5C"/>
    <w:rsid w:val="00EE2D68"/>
    <w:rsid w:val="00EF0EF1"/>
    <w:rsid w:val="00EF433C"/>
    <w:rsid w:val="00EF7233"/>
    <w:rsid w:val="00F212CF"/>
    <w:rsid w:val="00F54D10"/>
    <w:rsid w:val="00F617CD"/>
    <w:rsid w:val="00F71590"/>
    <w:rsid w:val="00F71D69"/>
    <w:rsid w:val="00F74F4D"/>
    <w:rsid w:val="00F75F58"/>
    <w:rsid w:val="00FC5D3F"/>
    <w:rsid w:val="00FE30DC"/>
    <w:rsid w:val="00FE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7C05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next w:val="a0"/>
    <w:link w:val="10"/>
    <w:uiPriority w:val="99"/>
    <w:qFormat/>
    <w:rsid w:val="001A2D77"/>
    <w:pPr>
      <w:keepNext/>
      <w:spacing w:after="240"/>
      <w:ind w:left="403"/>
      <w:jc w:val="both"/>
      <w:outlineLvl w:val="0"/>
    </w:pPr>
    <w:rPr>
      <w:rFonts w:ascii="Cordia New" w:hAnsi="Cordia New"/>
      <w:b/>
      <w:bCs/>
      <w:sz w:val="34"/>
      <w:szCs w:val="34"/>
    </w:rPr>
  </w:style>
  <w:style w:type="paragraph" w:styleId="2">
    <w:name w:val="heading 2"/>
    <w:basedOn w:val="a0"/>
    <w:next w:val="a0"/>
    <w:link w:val="20"/>
    <w:uiPriority w:val="99"/>
    <w:qFormat/>
    <w:rsid w:val="001A2D77"/>
    <w:pPr>
      <w:keepNext/>
      <w:spacing w:after="120"/>
      <w:ind w:left="403" w:hanging="403"/>
      <w:jc w:val="both"/>
      <w:outlineLvl w:val="1"/>
    </w:pPr>
    <w:rPr>
      <w:rFonts w:ascii="Cordia New" w:hAnsi="Cordia New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1A2D77"/>
    <w:pPr>
      <w:keepNext/>
      <w:jc w:val="center"/>
      <w:outlineLvl w:val="2"/>
    </w:pPr>
    <w:rPr>
      <w:rFonts w:ascii="AngsanaUPC" w:hAnsi="AngsanaUPC" w:cs="AngsanaUPC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1A2D77"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1A2D77"/>
    <w:pPr>
      <w:keepNext/>
      <w:spacing w:after="120"/>
      <w:jc w:val="center"/>
      <w:outlineLvl w:val="4"/>
    </w:pPr>
    <w:rPr>
      <w:rFonts w:ascii="Cordia New" w:hAnsi="Cordia New"/>
      <w:b/>
      <w:bCs/>
      <w:sz w:val="40"/>
      <w:szCs w:val="40"/>
    </w:rPr>
  </w:style>
  <w:style w:type="paragraph" w:styleId="6">
    <w:name w:val="heading 6"/>
    <w:basedOn w:val="a0"/>
    <w:next w:val="a0"/>
    <w:link w:val="60"/>
    <w:uiPriority w:val="99"/>
    <w:qFormat/>
    <w:rsid w:val="001A2D77"/>
    <w:pPr>
      <w:keepNext/>
      <w:jc w:val="both"/>
      <w:outlineLvl w:val="5"/>
    </w:pPr>
    <w:rPr>
      <w:rFonts w:ascii="CordiaUPC" w:hAnsi="CordiaUPC" w:cs="CordiaUPC"/>
      <w:b/>
      <w:bCs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1A2D77"/>
    <w:pPr>
      <w:keepNext/>
      <w:jc w:val="both"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1A2D77"/>
    <w:pPr>
      <w:keepNext/>
      <w:outlineLvl w:val="7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1A2D77"/>
    <w:pPr>
      <w:keepNext/>
      <w:jc w:val="center"/>
      <w:outlineLvl w:val="8"/>
    </w:pPr>
    <w:rPr>
      <w:rFonts w:ascii="AngsanaUPC" w:hAnsi="AngsanaUPC" w:cs="Angsan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6B5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EC6B5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0"/>
    <w:link w:val="a7"/>
    <w:uiPriority w:val="99"/>
    <w:unhideWhenUsed/>
    <w:rsid w:val="00EC6B5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EC6B5C"/>
    <w:rPr>
      <w:rFonts w:ascii="Times New Roman" w:eastAsia="Times New Roman" w:hAnsi="Times New Roman" w:cs="Angsana New"/>
      <w:sz w:val="24"/>
    </w:rPr>
  </w:style>
  <w:style w:type="paragraph" w:styleId="a8">
    <w:name w:val="List Paragraph"/>
    <w:aliases w:val="Table Heading"/>
    <w:basedOn w:val="a0"/>
    <w:link w:val="a9"/>
    <w:uiPriority w:val="34"/>
    <w:qFormat/>
    <w:rsid w:val="00AD2C9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9">
    <w:name w:val="รายการย่อหน้า อักขระ"/>
    <w:aliases w:val="Table Heading อักขระ"/>
    <w:link w:val="a8"/>
    <w:uiPriority w:val="34"/>
    <w:rsid w:val="00AD2C9D"/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1"/>
    <w:link w:val="1"/>
    <w:uiPriority w:val="99"/>
    <w:rsid w:val="001A2D77"/>
    <w:rPr>
      <w:rFonts w:ascii="Cordia New" w:eastAsia="Times New Roman" w:hAnsi="Cordia New" w:cs="Angsana New"/>
      <w:b/>
      <w:bCs/>
      <w:sz w:val="34"/>
      <w:szCs w:val="34"/>
    </w:rPr>
  </w:style>
  <w:style w:type="character" w:customStyle="1" w:styleId="20">
    <w:name w:val="หัวเรื่อง 2 อักขระ"/>
    <w:basedOn w:val="a1"/>
    <w:link w:val="2"/>
    <w:uiPriority w:val="99"/>
    <w:rsid w:val="001A2D77"/>
    <w:rPr>
      <w:rFonts w:ascii="Cordia New" w:eastAsia="Times New Roman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1"/>
    <w:link w:val="3"/>
    <w:uiPriority w:val="99"/>
    <w:rsid w:val="001A2D77"/>
    <w:rPr>
      <w:rFonts w:ascii="AngsanaUPC" w:eastAsia="Times New Roman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uiPriority w:val="99"/>
    <w:rsid w:val="001A2D77"/>
    <w:rPr>
      <w:rFonts w:ascii="AngsanaUPC" w:eastAsia="Times New Roman" w:hAnsi="AngsanaUPC" w:cs="AngsanaUPC"/>
      <w:sz w:val="32"/>
      <w:szCs w:val="32"/>
    </w:rPr>
  </w:style>
  <w:style w:type="character" w:customStyle="1" w:styleId="50">
    <w:name w:val="หัวเรื่อง 5 อักขระ"/>
    <w:basedOn w:val="a1"/>
    <w:link w:val="5"/>
    <w:uiPriority w:val="99"/>
    <w:rsid w:val="001A2D77"/>
    <w:rPr>
      <w:rFonts w:ascii="Cordia New" w:eastAsia="Times New Roman" w:hAnsi="Cordia New" w:cs="Angsana New"/>
      <w:b/>
      <w:bCs/>
      <w:sz w:val="40"/>
      <w:szCs w:val="40"/>
    </w:rPr>
  </w:style>
  <w:style w:type="character" w:customStyle="1" w:styleId="60">
    <w:name w:val="หัวเรื่อง 6 อักขระ"/>
    <w:basedOn w:val="a1"/>
    <w:link w:val="6"/>
    <w:uiPriority w:val="99"/>
    <w:rsid w:val="001A2D77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70">
    <w:name w:val="หัวเรื่อง 7 อักขระ"/>
    <w:basedOn w:val="a1"/>
    <w:link w:val="7"/>
    <w:uiPriority w:val="99"/>
    <w:rsid w:val="001A2D77"/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uiPriority w:val="99"/>
    <w:rsid w:val="001A2D77"/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uiPriority w:val="99"/>
    <w:rsid w:val="001A2D77"/>
    <w:rPr>
      <w:rFonts w:ascii="AngsanaUPC" w:eastAsia="Times New Roman" w:hAnsi="AngsanaUPC" w:cs="AngsanaUPC"/>
      <w:sz w:val="32"/>
      <w:szCs w:val="32"/>
    </w:rPr>
  </w:style>
  <w:style w:type="paragraph" w:customStyle="1" w:styleId="CharCharCharChar">
    <w:name w:val="Char Char อักขระ อักขระ Char Char อักขระ อักขระ อักขระ อักขระ อักขระ อักขระ"/>
    <w:basedOn w:val="a0"/>
    <w:rsid w:val="001A2D77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21">
    <w:name w:val="Body Text 2"/>
    <w:basedOn w:val="a0"/>
    <w:link w:val="22"/>
    <w:uiPriority w:val="99"/>
    <w:rsid w:val="001A2D77"/>
    <w:pPr>
      <w:spacing w:after="240"/>
      <w:jc w:val="both"/>
    </w:pPr>
    <w:rPr>
      <w:rFonts w:ascii="Cordia New" w:hAnsi="Cordia New"/>
      <w:b/>
      <w:bCs/>
      <w:sz w:val="32"/>
      <w:szCs w:val="32"/>
    </w:rPr>
  </w:style>
  <w:style w:type="character" w:customStyle="1" w:styleId="22">
    <w:name w:val="เนื้อความ 2 อักขระ"/>
    <w:basedOn w:val="a1"/>
    <w:link w:val="21"/>
    <w:uiPriority w:val="99"/>
    <w:rsid w:val="001A2D77"/>
    <w:rPr>
      <w:rFonts w:ascii="Cordia New" w:eastAsia="Times New Roman" w:hAnsi="Cordia New" w:cs="Angsana New"/>
      <w:b/>
      <w:bCs/>
      <w:sz w:val="32"/>
      <w:szCs w:val="32"/>
    </w:rPr>
  </w:style>
  <w:style w:type="paragraph" w:styleId="31">
    <w:name w:val="Body Text 3"/>
    <w:basedOn w:val="a0"/>
    <w:link w:val="32"/>
    <w:uiPriority w:val="99"/>
    <w:rsid w:val="001A2D77"/>
    <w:pPr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1"/>
    <w:link w:val="31"/>
    <w:uiPriority w:val="99"/>
    <w:rsid w:val="001A2D77"/>
    <w:rPr>
      <w:rFonts w:ascii="Angsana New" w:eastAsia="Times New Roman" w:hAnsi="Angsana New" w:cs="Angsana New"/>
      <w:sz w:val="32"/>
      <w:szCs w:val="32"/>
    </w:rPr>
  </w:style>
  <w:style w:type="character" w:styleId="aa">
    <w:name w:val="page number"/>
    <w:uiPriority w:val="99"/>
    <w:rsid w:val="001A2D77"/>
    <w:rPr>
      <w:rFonts w:cs="Times New Roman"/>
    </w:rPr>
  </w:style>
  <w:style w:type="paragraph" w:styleId="ab">
    <w:name w:val="Body Text"/>
    <w:basedOn w:val="a0"/>
    <w:link w:val="ac"/>
    <w:uiPriority w:val="99"/>
    <w:rsid w:val="001A2D77"/>
    <w:pPr>
      <w:jc w:val="both"/>
    </w:pPr>
    <w:rPr>
      <w:sz w:val="32"/>
      <w:szCs w:val="32"/>
      <w:lang w:eastAsia="th-TH"/>
    </w:rPr>
  </w:style>
  <w:style w:type="character" w:customStyle="1" w:styleId="ac">
    <w:name w:val="เนื้อความ อักขระ"/>
    <w:basedOn w:val="a1"/>
    <w:link w:val="ab"/>
    <w:uiPriority w:val="99"/>
    <w:rsid w:val="001A2D77"/>
    <w:rPr>
      <w:rFonts w:ascii="Times New Roman" w:eastAsia="Times New Roman" w:hAnsi="Times New Roman" w:cs="Angsana New"/>
      <w:sz w:val="32"/>
      <w:szCs w:val="32"/>
      <w:lang w:eastAsia="th-TH"/>
    </w:rPr>
  </w:style>
  <w:style w:type="paragraph" w:styleId="ad">
    <w:name w:val="Body Text Indent"/>
    <w:basedOn w:val="a0"/>
    <w:link w:val="ae"/>
    <w:uiPriority w:val="99"/>
    <w:rsid w:val="001A2D77"/>
    <w:pPr>
      <w:ind w:left="426" w:hanging="426"/>
      <w:jc w:val="both"/>
    </w:pPr>
    <w:rPr>
      <w:rFonts w:ascii="Cordia New" w:hAnsi="Cordia New"/>
      <w:sz w:val="32"/>
      <w:szCs w:val="32"/>
    </w:rPr>
  </w:style>
  <w:style w:type="character" w:customStyle="1" w:styleId="ae">
    <w:name w:val="การเยื้องเนื้อความ อักขระ"/>
    <w:basedOn w:val="a1"/>
    <w:link w:val="ad"/>
    <w:uiPriority w:val="99"/>
    <w:rsid w:val="001A2D77"/>
    <w:rPr>
      <w:rFonts w:ascii="Cordia New" w:eastAsia="Times New Roman" w:hAnsi="Cordia New" w:cs="Angsana New"/>
      <w:sz w:val="32"/>
      <w:szCs w:val="32"/>
    </w:rPr>
  </w:style>
  <w:style w:type="paragraph" w:styleId="23">
    <w:name w:val="Body Text Indent 2"/>
    <w:basedOn w:val="a0"/>
    <w:link w:val="24"/>
    <w:uiPriority w:val="99"/>
    <w:rsid w:val="001A2D77"/>
    <w:pPr>
      <w:spacing w:after="240"/>
      <w:ind w:left="426" w:hanging="426"/>
    </w:pPr>
    <w:rPr>
      <w:rFonts w:ascii="Cordia New" w:hAnsi="Cordia New"/>
      <w:sz w:val="32"/>
      <w:szCs w:val="32"/>
    </w:rPr>
  </w:style>
  <w:style w:type="character" w:customStyle="1" w:styleId="24">
    <w:name w:val="การเยื้องเนื้อความ 2 อักขระ"/>
    <w:basedOn w:val="a1"/>
    <w:link w:val="23"/>
    <w:uiPriority w:val="99"/>
    <w:rsid w:val="001A2D77"/>
    <w:rPr>
      <w:rFonts w:ascii="Cordia New" w:eastAsia="Times New Roman" w:hAnsi="Cordia New" w:cs="Angsana New"/>
      <w:sz w:val="32"/>
      <w:szCs w:val="32"/>
    </w:rPr>
  </w:style>
  <w:style w:type="paragraph" w:styleId="af">
    <w:name w:val="macro"/>
    <w:link w:val="af0"/>
    <w:uiPriority w:val="99"/>
    <w:semiHidden/>
    <w:rsid w:val="001A2D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f0">
    <w:name w:val="ข้อความแมโคร อักขระ"/>
    <w:basedOn w:val="a1"/>
    <w:link w:val="af"/>
    <w:uiPriority w:val="99"/>
    <w:semiHidden/>
    <w:rsid w:val="001A2D77"/>
    <w:rPr>
      <w:rFonts w:ascii="EucrosiaUPC" w:eastAsia="Times New Roman" w:hAnsi="EucrosiaUPC" w:cs="EucrosiaUPC"/>
      <w:sz w:val="28"/>
    </w:rPr>
  </w:style>
  <w:style w:type="paragraph" w:styleId="33">
    <w:name w:val="Body Text Indent 3"/>
    <w:basedOn w:val="a0"/>
    <w:link w:val="34"/>
    <w:uiPriority w:val="99"/>
    <w:rsid w:val="001A2D77"/>
    <w:pPr>
      <w:tabs>
        <w:tab w:val="left" w:pos="252"/>
      </w:tabs>
      <w:spacing w:line="380" w:lineRule="exact"/>
      <w:ind w:firstLine="2175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rsid w:val="001A2D77"/>
    <w:rPr>
      <w:rFonts w:ascii="AngsanaUPC" w:eastAsia="Times New Roman" w:hAnsi="AngsanaUPC" w:cs="AngsanaUPC"/>
      <w:sz w:val="32"/>
      <w:szCs w:val="32"/>
    </w:rPr>
  </w:style>
  <w:style w:type="paragraph" w:styleId="af1">
    <w:name w:val="Title"/>
    <w:basedOn w:val="a0"/>
    <w:link w:val="af2"/>
    <w:qFormat/>
    <w:rsid w:val="001A2D77"/>
    <w:pPr>
      <w:jc w:val="center"/>
    </w:pPr>
    <w:rPr>
      <w:rFonts w:ascii="Cordia New" w:hAnsi="Cordia New"/>
      <w:b/>
      <w:bCs/>
      <w:sz w:val="40"/>
      <w:szCs w:val="40"/>
    </w:rPr>
  </w:style>
  <w:style w:type="character" w:customStyle="1" w:styleId="af2">
    <w:name w:val="ชื่อเรื่อง อักขระ"/>
    <w:basedOn w:val="a1"/>
    <w:link w:val="af1"/>
    <w:rsid w:val="001A2D77"/>
    <w:rPr>
      <w:rFonts w:ascii="Cordia New" w:eastAsia="Times New Roman" w:hAnsi="Cordia New" w:cs="Angsana New"/>
      <w:b/>
      <w:bCs/>
      <w:sz w:val="40"/>
      <w:szCs w:val="40"/>
    </w:rPr>
  </w:style>
  <w:style w:type="paragraph" w:styleId="af3">
    <w:name w:val="Normal (Web)"/>
    <w:basedOn w:val="a0"/>
    <w:uiPriority w:val="99"/>
    <w:rsid w:val="001A2D7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4">
    <w:name w:val="Strong"/>
    <w:uiPriority w:val="22"/>
    <w:qFormat/>
    <w:rsid w:val="001A2D77"/>
    <w:rPr>
      <w:rFonts w:cs="Times New Roman"/>
      <w:b/>
      <w:bCs/>
    </w:rPr>
  </w:style>
  <w:style w:type="paragraph" w:customStyle="1" w:styleId="af5">
    <w:uiPriority w:val="99"/>
    <w:rsid w:val="001A2D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">
    <w:name w:val="st"/>
    <w:uiPriority w:val="99"/>
    <w:rsid w:val="001A2D77"/>
    <w:rPr>
      <w:rFonts w:cs="Times New Roman"/>
    </w:rPr>
  </w:style>
  <w:style w:type="character" w:styleId="af6">
    <w:name w:val="Emphasis"/>
    <w:uiPriority w:val="20"/>
    <w:qFormat/>
    <w:rsid w:val="001A2D77"/>
    <w:rPr>
      <w:rFonts w:cs="Times New Roman"/>
      <w:i/>
      <w:iCs/>
    </w:rPr>
  </w:style>
  <w:style w:type="paragraph" w:styleId="af7">
    <w:name w:val="caption"/>
    <w:basedOn w:val="a0"/>
    <w:next w:val="a0"/>
    <w:uiPriority w:val="35"/>
    <w:qFormat/>
    <w:rsid w:val="001A2D77"/>
    <w:pPr>
      <w:spacing w:before="120" w:after="120"/>
    </w:pPr>
    <w:rPr>
      <w:rFonts w:ascii="Cordia New" w:hAnsi="Cordia New" w:cs="Courier New"/>
      <w:i/>
      <w:iCs/>
      <w:sz w:val="28"/>
    </w:rPr>
  </w:style>
  <w:style w:type="table" w:styleId="af8">
    <w:name w:val="Table Grid"/>
    <w:basedOn w:val="a2"/>
    <w:uiPriority w:val="59"/>
    <w:rsid w:val="001A2D7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32"/>
      <w:szCs w:val="32"/>
    </w:rPr>
  </w:style>
  <w:style w:type="paragraph" w:customStyle="1" w:styleId="font5">
    <w:name w:val="font5"/>
    <w:basedOn w:val="a0"/>
    <w:uiPriority w:val="99"/>
    <w:rsid w:val="001A2D77"/>
    <w:pPr>
      <w:spacing w:before="100" w:beforeAutospacing="1" w:after="100" w:afterAutospacing="1"/>
    </w:pPr>
    <w:rPr>
      <w:rFonts w:ascii="TH SarabunPSK" w:hAnsi="TH SarabunPSK" w:cs="TH SarabunPSK"/>
      <w:color w:val="FF0000"/>
      <w:sz w:val="28"/>
    </w:rPr>
  </w:style>
  <w:style w:type="paragraph" w:customStyle="1" w:styleId="11">
    <w:name w:val="รายการย่อหน้า1"/>
    <w:basedOn w:val="a0"/>
    <w:uiPriority w:val="99"/>
    <w:rsid w:val="001A2D77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12">
    <w:name w:val="ไม่มีการเว้นระยะห่าง1"/>
    <w:link w:val="NoSpacingChar"/>
    <w:uiPriority w:val="99"/>
    <w:rsid w:val="001A2D77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12"/>
    <w:uiPriority w:val="99"/>
    <w:locked/>
    <w:rsid w:val="001A2D77"/>
    <w:rPr>
      <w:rFonts w:ascii="Calibri" w:eastAsia="Times New Roman" w:hAnsi="Calibri" w:cs="Angsana New"/>
    </w:rPr>
  </w:style>
  <w:style w:type="paragraph" w:styleId="af9">
    <w:name w:val="Balloon Text"/>
    <w:basedOn w:val="a0"/>
    <w:link w:val="afa"/>
    <w:uiPriority w:val="99"/>
    <w:rsid w:val="001A2D77"/>
    <w:rPr>
      <w:rFonts w:ascii="Tahoma" w:hAnsi="Tahoma"/>
      <w:sz w:val="16"/>
      <w:szCs w:val="20"/>
    </w:rPr>
  </w:style>
  <w:style w:type="character" w:customStyle="1" w:styleId="afa">
    <w:name w:val="ข้อความบอลลูน อักขระ"/>
    <w:basedOn w:val="a1"/>
    <w:link w:val="af9"/>
    <w:uiPriority w:val="99"/>
    <w:rsid w:val="001A2D77"/>
    <w:rPr>
      <w:rFonts w:ascii="Tahoma" w:eastAsia="Times New Roman" w:hAnsi="Tahoma" w:cs="Angsana New"/>
      <w:sz w:val="16"/>
      <w:szCs w:val="20"/>
    </w:rPr>
  </w:style>
  <w:style w:type="paragraph" w:customStyle="1" w:styleId="25">
    <w:name w:val="รายการย่อหน้า2"/>
    <w:basedOn w:val="a0"/>
    <w:uiPriority w:val="99"/>
    <w:qFormat/>
    <w:rsid w:val="001A2D77"/>
    <w:pPr>
      <w:ind w:left="720"/>
    </w:pPr>
  </w:style>
  <w:style w:type="paragraph" w:styleId="afb">
    <w:name w:val="footnote text"/>
    <w:aliases w:val="อักขระ อักขระ อักขระ อักขระ อักขระ,อักขระ อักขระ อักขระ อักขระ,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,อักขระ อักข"/>
    <w:basedOn w:val="a0"/>
    <w:link w:val="afc"/>
    <w:rsid w:val="001A2D77"/>
    <w:rPr>
      <w:rFonts w:ascii="MS Sans Serif" w:hAnsi="MS Sans Serif"/>
      <w:sz w:val="28"/>
      <w:szCs w:val="20"/>
    </w:rPr>
  </w:style>
  <w:style w:type="character" w:customStyle="1" w:styleId="afc">
    <w:name w:val="ข้อความเชิงอรรถ อักขระ"/>
    <w:aliases w:val="อักขระ อักขระ อักขระ อักขระ อักขระ อักขระ,อักขระ อักขระ อักขระ อักขระ อักขระ1,อักขระ อักขระ,อักขระ Char อักขระ อักขระ อักขระ,อักขระ Char อักขระ อักขระ1,อักขระ อักขระ อักขระ อักขระ อักขระ อักขระ อักขระ อักขระ อักขระ อักขระ"/>
    <w:basedOn w:val="a1"/>
    <w:link w:val="afb"/>
    <w:uiPriority w:val="99"/>
    <w:rsid w:val="001A2D77"/>
    <w:rPr>
      <w:rFonts w:ascii="MS Sans Serif" w:eastAsia="Times New Roman" w:hAnsi="MS Sans Serif" w:cs="Angsana New"/>
      <w:sz w:val="28"/>
      <w:szCs w:val="20"/>
    </w:rPr>
  </w:style>
  <w:style w:type="character" w:customStyle="1" w:styleId="CharAttribute5">
    <w:name w:val="CharAttribute5"/>
    <w:rsid w:val="001A2D77"/>
    <w:rPr>
      <w:rFonts w:ascii="TH SarabunPSK" w:eastAsia="Times New Roman" w:hAnsi="Calibri"/>
      <w:sz w:val="32"/>
    </w:rPr>
  </w:style>
  <w:style w:type="character" w:customStyle="1" w:styleId="CharAttribute8">
    <w:name w:val="CharAttribute8"/>
    <w:uiPriority w:val="99"/>
    <w:rsid w:val="001A2D77"/>
    <w:rPr>
      <w:rFonts w:ascii="TH SarabunPSK" w:eastAsia="Times New Roman" w:hAnsi="Calibri"/>
      <w:color w:val="auto"/>
      <w:sz w:val="32"/>
    </w:rPr>
  </w:style>
  <w:style w:type="character" w:customStyle="1" w:styleId="CharAttribute18">
    <w:name w:val="CharAttribute18"/>
    <w:uiPriority w:val="99"/>
    <w:rsid w:val="001A2D77"/>
    <w:rPr>
      <w:rFonts w:ascii="TH SarabunPSK" w:eastAsia="Times New Roman" w:hAnsi="TH SarabunPSK"/>
      <w:color w:val="auto"/>
      <w:sz w:val="32"/>
    </w:rPr>
  </w:style>
  <w:style w:type="character" w:customStyle="1" w:styleId="CharAttribute15">
    <w:name w:val="CharAttribute15"/>
    <w:uiPriority w:val="99"/>
    <w:rsid w:val="001A2D77"/>
    <w:rPr>
      <w:rFonts w:ascii="TH SarabunPSK" w:eastAsia="Times New Roman" w:hAnsi="Calibri"/>
      <w:color w:val="FF0000"/>
      <w:sz w:val="32"/>
    </w:rPr>
  </w:style>
  <w:style w:type="character" w:customStyle="1" w:styleId="txt1">
    <w:name w:val="txt1"/>
    <w:rsid w:val="001A2D77"/>
    <w:rPr>
      <w:rFonts w:ascii="AngsanaUPC" w:hAnsi="AngsanaUPC"/>
      <w:color w:val="000000"/>
      <w:sz w:val="32"/>
      <w:lang w:bidi="th-TH"/>
    </w:rPr>
  </w:style>
  <w:style w:type="paragraph" w:customStyle="1" w:styleId="CharCharCharChar3">
    <w:name w:val="Char Char อักขระ อักขระ Char Char อักขระ อักขระ อักขระ อักขระ อักขระ อักขระ3"/>
    <w:basedOn w:val="a0"/>
    <w:uiPriority w:val="99"/>
    <w:rsid w:val="001A2D77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">
    <w:name w:val="List Bullet"/>
    <w:basedOn w:val="a0"/>
    <w:uiPriority w:val="99"/>
    <w:rsid w:val="001A2D77"/>
    <w:pPr>
      <w:numPr>
        <w:numId w:val="1"/>
      </w:numPr>
      <w:ind w:left="360"/>
    </w:pPr>
    <w:rPr>
      <w:rFonts w:ascii="Angsana New" w:hAnsi="Angsana New"/>
      <w:sz w:val="28"/>
      <w:szCs w:val="35"/>
    </w:rPr>
  </w:style>
  <w:style w:type="paragraph" w:customStyle="1" w:styleId="ParaAttribute0">
    <w:name w:val="ParaAttribute0"/>
    <w:rsid w:val="001A2D77"/>
    <w:pPr>
      <w:widowControl w:val="0"/>
      <w:wordWrap w:val="0"/>
      <w:spacing w:after="0" w:line="240" w:lineRule="auto"/>
      <w:ind w:right="-27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1A2D7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1A2D77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1A2D77"/>
    <w:pPr>
      <w:widowControl w:val="0"/>
      <w:wordWrap w:val="0"/>
      <w:spacing w:after="0" w:line="240" w:lineRule="auto"/>
      <w:ind w:firstLine="7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1A2D77"/>
    <w:rPr>
      <w:rFonts w:ascii="TH SarabunPSK" w:hAnsi="TH SarabunPSK"/>
      <w:b/>
      <w:sz w:val="32"/>
    </w:rPr>
  </w:style>
  <w:style w:type="character" w:customStyle="1" w:styleId="CharAttribute7">
    <w:name w:val="CharAttribute7"/>
    <w:rsid w:val="001A2D77"/>
    <w:rPr>
      <w:rFonts w:ascii="TH SarabunPSK" w:hAnsi="TH SarabunPSK"/>
      <w:sz w:val="32"/>
    </w:rPr>
  </w:style>
  <w:style w:type="character" w:customStyle="1" w:styleId="CharAttribute14">
    <w:name w:val="CharAttribute14"/>
    <w:rsid w:val="001A2D77"/>
    <w:rPr>
      <w:rFonts w:ascii="TH SarabunPSK" w:hAnsi="TH SarabunPSK"/>
      <w:sz w:val="28"/>
    </w:rPr>
  </w:style>
  <w:style w:type="character" w:customStyle="1" w:styleId="CharAttribute25">
    <w:name w:val="CharAttribute25"/>
    <w:rsid w:val="001A2D77"/>
    <w:rPr>
      <w:rFonts w:ascii="TH SarabunPSK" w:hAnsi="TH SarabunPSK"/>
      <w:sz w:val="24"/>
    </w:rPr>
  </w:style>
  <w:style w:type="character" w:customStyle="1" w:styleId="CharAttribute26">
    <w:name w:val="CharAttribute26"/>
    <w:rsid w:val="001A2D77"/>
    <w:rPr>
      <w:rFonts w:ascii="TH SarabunPSK" w:eastAsia="Times New Roman" w:hAnsi="Cordia New"/>
      <w:sz w:val="24"/>
    </w:rPr>
  </w:style>
  <w:style w:type="character" w:customStyle="1" w:styleId="CharAttribute30">
    <w:name w:val="CharAttribute30"/>
    <w:rsid w:val="001A2D77"/>
    <w:rPr>
      <w:rFonts w:ascii="TH SarabunPSK" w:hAnsi="TH SarabunPSK"/>
      <w:sz w:val="30"/>
    </w:rPr>
  </w:style>
  <w:style w:type="character" w:customStyle="1" w:styleId="CharAttribute32">
    <w:name w:val="CharAttribute32"/>
    <w:rsid w:val="001A2D77"/>
    <w:rPr>
      <w:rFonts w:ascii="TH SarabunPSK" w:hAnsi="TH SarabunPSK"/>
      <w:spacing w:val="-20"/>
      <w:sz w:val="32"/>
    </w:rPr>
  </w:style>
  <w:style w:type="character" w:customStyle="1" w:styleId="CharAttribute37">
    <w:name w:val="CharAttribute37"/>
    <w:rsid w:val="001A2D77"/>
    <w:rPr>
      <w:rFonts w:ascii="TH SarabunPSK" w:eastAsia="Times New Roman" w:hAnsi="Times New Roman"/>
      <w:sz w:val="32"/>
    </w:rPr>
  </w:style>
  <w:style w:type="character" w:customStyle="1" w:styleId="CharAttribute40">
    <w:name w:val="CharAttribute40"/>
    <w:rsid w:val="001A2D77"/>
    <w:rPr>
      <w:rFonts w:ascii="TH SarabunPSK" w:hAnsi="TH SarabunPSK"/>
      <w:spacing w:val="-16"/>
      <w:sz w:val="32"/>
    </w:rPr>
  </w:style>
  <w:style w:type="character" w:customStyle="1" w:styleId="CharAttribute41">
    <w:name w:val="CharAttribute41"/>
    <w:rsid w:val="001A2D77"/>
    <w:rPr>
      <w:rFonts w:ascii="TH SarabunPSK" w:hAnsi="TH SarabunPSK"/>
      <w:sz w:val="32"/>
      <w:u w:val="single"/>
    </w:rPr>
  </w:style>
  <w:style w:type="character" w:customStyle="1" w:styleId="CharAttribute42">
    <w:name w:val="CharAttribute42"/>
    <w:rsid w:val="001A2D77"/>
    <w:rPr>
      <w:rFonts w:ascii="TH SarabunPSK" w:hAnsi="TH SarabunPSK"/>
      <w:b/>
      <w:spacing w:val="-16"/>
      <w:sz w:val="32"/>
    </w:rPr>
  </w:style>
  <w:style w:type="character" w:customStyle="1" w:styleId="CharAttribute43">
    <w:name w:val="CharAttribute43"/>
    <w:rsid w:val="001A2D77"/>
    <w:rPr>
      <w:rFonts w:ascii="TH SarabunPSK" w:hAnsi="TH SarabunPSK"/>
      <w:b/>
      <w:sz w:val="32"/>
      <w:u w:val="single"/>
    </w:rPr>
  </w:style>
  <w:style w:type="character" w:customStyle="1" w:styleId="CharAttribute44">
    <w:name w:val="CharAttribute44"/>
    <w:rsid w:val="001A2D77"/>
    <w:rPr>
      <w:rFonts w:ascii="TH SarabunPSK" w:hAnsi="TH SarabunPSK"/>
      <w:b/>
      <w:spacing w:val="-16"/>
      <w:sz w:val="30"/>
    </w:rPr>
  </w:style>
  <w:style w:type="character" w:customStyle="1" w:styleId="CharAttribute45">
    <w:name w:val="CharAttribute45"/>
    <w:rsid w:val="001A2D77"/>
    <w:rPr>
      <w:rFonts w:ascii="TH SarabunPSK" w:hAnsi="TH SarabunPSK"/>
      <w:spacing w:val="-18"/>
      <w:sz w:val="28"/>
    </w:rPr>
  </w:style>
  <w:style w:type="character" w:customStyle="1" w:styleId="CharAttribute46">
    <w:name w:val="CharAttribute46"/>
    <w:rsid w:val="001A2D77"/>
    <w:rPr>
      <w:rFonts w:ascii="TH SarabunPSK" w:hAnsi="TH SarabunPSK"/>
      <w:i/>
      <w:sz w:val="28"/>
    </w:rPr>
  </w:style>
  <w:style w:type="character" w:customStyle="1" w:styleId="CharAttribute47">
    <w:name w:val="CharAttribute47"/>
    <w:rsid w:val="001A2D77"/>
    <w:rPr>
      <w:rFonts w:ascii="TH SarabunPSK" w:eastAsia="Times New Roman" w:hAnsi="Cordia New"/>
      <w:sz w:val="28"/>
    </w:rPr>
  </w:style>
  <w:style w:type="character" w:customStyle="1" w:styleId="CharAttribute50">
    <w:name w:val="CharAttribute50"/>
    <w:rsid w:val="001A2D77"/>
    <w:rPr>
      <w:rFonts w:ascii="TH SarabunPSK" w:hAnsi="TH SarabunPSK"/>
      <w:spacing w:val="-24"/>
      <w:sz w:val="32"/>
    </w:rPr>
  </w:style>
  <w:style w:type="character" w:customStyle="1" w:styleId="CharAttribute51">
    <w:name w:val="CharAttribute51"/>
    <w:rsid w:val="001A2D77"/>
    <w:rPr>
      <w:rFonts w:ascii="TH SarabunPSK" w:hAnsi="TH SarabunPSK"/>
      <w:spacing w:val="-18"/>
      <w:sz w:val="32"/>
    </w:rPr>
  </w:style>
  <w:style w:type="character" w:customStyle="1" w:styleId="CharAttribute53">
    <w:name w:val="CharAttribute53"/>
    <w:rsid w:val="001A2D77"/>
    <w:rPr>
      <w:rFonts w:ascii="TH SarabunPSK" w:hAnsi="TH SarabunPSK"/>
      <w:b/>
      <w:spacing w:val="-18"/>
      <w:sz w:val="30"/>
    </w:rPr>
  </w:style>
  <w:style w:type="character" w:customStyle="1" w:styleId="CharAttribute54">
    <w:name w:val="CharAttribute54"/>
    <w:rsid w:val="001A2D77"/>
    <w:rPr>
      <w:rFonts w:ascii="TH SarabunPSK" w:eastAsia="Times New Roman" w:hAnsi="Cordia New"/>
      <w:b/>
      <w:sz w:val="28"/>
    </w:rPr>
  </w:style>
  <w:style w:type="character" w:customStyle="1" w:styleId="CharAttribute55">
    <w:name w:val="CharAttribute55"/>
    <w:rsid w:val="001A2D77"/>
    <w:rPr>
      <w:rFonts w:ascii="TH SarabunPSK" w:hAnsi="TH SarabunPSK"/>
    </w:rPr>
  </w:style>
  <w:style w:type="paragraph" w:customStyle="1" w:styleId="1CharChar">
    <w:name w:val="อักขระ อักขระ1 Char Char"/>
    <w:basedOn w:val="a0"/>
    <w:rsid w:val="001A2D77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customStyle="1" w:styleId="35">
    <w:name w:val="รายการย่อหน้า3"/>
    <w:basedOn w:val="a0"/>
    <w:uiPriority w:val="99"/>
    <w:rsid w:val="001A2D77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CharCharCharChar2">
    <w:name w:val="Char Char อักขระ อักขระ Char Char อักขระ อักขระ อักขระ อักขระ อักขระ อักขระ2"/>
    <w:basedOn w:val="a0"/>
    <w:uiPriority w:val="99"/>
    <w:rsid w:val="001A2D77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customStyle="1" w:styleId="NoSpacing1">
    <w:name w:val="No Spacing1"/>
    <w:uiPriority w:val="99"/>
    <w:rsid w:val="001A2D7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customStyle="1" w:styleId="CharCharCharChar1">
    <w:name w:val="Char Char อักขระ อักขระ Char Char อักขระ อักขระ อักขระ อักขระ อักขระ อักขระ1"/>
    <w:basedOn w:val="a0"/>
    <w:uiPriority w:val="99"/>
    <w:rsid w:val="001A2D77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customStyle="1" w:styleId="CharCharCharChar4">
    <w:name w:val="Char Char อักขระ อักขระ Char Char อักขระ อักขระ อักขระ อักขระ อักขระ อักขระ4"/>
    <w:basedOn w:val="a0"/>
    <w:uiPriority w:val="99"/>
    <w:rsid w:val="001A2D77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fd">
    <w:name w:val="No Spacing"/>
    <w:link w:val="afe"/>
    <w:uiPriority w:val="1"/>
    <w:qFormat/>
    <w:rsid w:val="001A2D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e">
    <w:name w:val="ไม่มีการเว้นระยะห่าง อักขระ"/>
    <w:link w:val="afd"/>
    <w:uiPriority w:val="1"/>
    <w:rsid w:val="001A2D77"/>
    <w:rPr>
      <w:rFonts w:ascii="Times New Roman" w:eastAsia="Times New Roman" w:hAnsi="Times New Roman" w:cs="Angsana New"/>
      <w:sz w:val="24"/>
    </w:rPr>
  </w:style>
  <w:style w:type="paragraph" w:styleId="aff">
    <w:name w:val="endnote text"/>
    <w:basedOn w:val="a0"/>
    <w:link w:val="aff0"/>
    <w:rsid w:val="001A2D77"/>
    <w:rPr>
      <w:sz w:val="20"/>
      <w:szCs w:val="25"/>
    </w:rPr>
  </w:style>
  <w:style w:type="character" w:customStyle="1" w:styleId="aff0">
    <w:name w:val="ข้อความอ้างอิงท้ายเรื่อง อักขระ"/>
    <w:basedOn w:val="a1"/>
    <w:link w:val="aff"/>
    <w:rsid w:val="001A2D77"/>
    <w:rPr>
      <w:rFonts w:ascii="Times New Roman" w:eastAsia="Times New Roman" w:hAnsi="Times New Roman" w:cs="Angsana New"/>
      <w:sz w:val="20"/>
      <w:szCs w:val="25"/>
    </w:rPr>
  </w:style>
  <w:style w:type="character" w:styleId="aff1">
    <w:name w:val="endnote reference"/>
    <w:rsid w:val="001A2D77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1"/>
    <w:rsid w:val="001A2D77"/>
  </w:style>
  <w:style w:type="character" w:customStyle="1" w:styleId="st1">
    <w:name w:val="st1"/>
    <w:basedOn w:val="a1"/>
    <w:rsid w:val="001A2D77"/>
  </w:style>
  <w:style w:type="paragraph" w:customStyle="1" w:styleId="Default">
    <w:name w:val="Default"/>
    <w:rsid w:val="001A2D7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ecxmsonormal">
    <w:name w:val="ecxmsonormal"/>
    <w:basedOn w:val="a0"/>
    <w:rsid w:val="001A2D77"/>
    <w:pPr>
      <w:spacing w:after="324"/>
    </w:pPr>
    <w:rPr>
      <w:rFonts w:ascii="Angsana New" w:eastAsia="Calibri" w:hAnsi="Angsana New"/>
      <w:sz w:val="28"/>
    </w:rPr>
  </w:style>
  <w:style w:type="paragraph" w:styleId="aff2">
    <w:name w:val="Subtitle"/>
    <w:basedOn w:val="a0"/>
    <w:next w:val="a0"/>
    <w:link w:val="aff3"/>
    <w:qFormat/>
    <w:rsid w:val="001A2D77"/>
    <w:pPr>
      <w:spacing w:before="200" w:after="900"/>
      <w:jc w:val="right"/>
    </w:pPr>
    <w:rPr>
      <w:rFonts w:ascii="Calibri" w:eastAsia="Calibri" w:hAnsi="Calibri"/>
      <w:i/>
      <w:iCs/>
      <w:szCs w:val="24"/>
      <w:lang w:bidi="en-US"/>
    </w:rPr>
  </w:style>
  <w:style w:type="character" w:customStyle="1" w:styleId="aff3">
    <w:name w:val="ชื่อเรื่องรอง อักขระ"/>
    <w:basedOn w:val="a1"/>
    <w:link w:val="aff2"/>
    <w:rsid w:val="001A2D77"/>
    <w:rPr>
      <w:rFonts w:ascii="Calibri" w:eastAsia="Calibri" w:hAnsi="Calibri" w:cs="Angsana New"/>
      <w:i/>
      <w:iCs/>
      <w:sz w:val="24"/>
      <w:szCs w:val="24"/>
      <w:lang w:bidi="en-US"/>
    </w:rPr>
  </w:style>
  <w:style w:type="paragraph" w:styleId="aff4">
    <w:name w:val="Quote"/>
    <w:basedOn w:val="a0"/>
    <w:next w:val="a0"/>
    <w:link w:val="aff5"/>
    <w:qFormat/>
    <w:rsid w:val="001A2D77"/>
    <w:pPr>
      <w:ind w:firstLine="360"/>
    </w:pPr>
    <w:rPr>
      <w:rFonts w:ascii="Cambria" w:hAnsi="Cambria"/>
      <w:i/>
      <w:iCs/>
      <w:color w:val="5A5A5A"/>
      <w:sz w:val="22"/>
      <w:szCs w:val="22"/>
      <w:lang w:bidi="en-US"/>
    </w:rPr>
  </w:style>
  <w:style w:type="character" w:customStyle="1" w:styleId="aff5">
    <w:name w:val="คำอ้างอิง อักขระ"/>
    <w:basedOn w:val="a1"/>
    <w:link w:val="aff4"/>
    <w:rsid w:val="001A2D77"/>
    <w:rPr>
      <w:rFonts w:ascii="Cambria" w:eastAsia="Times New Roman" w:hAnsi="Cambria" w:cs="Angsana New"/>
      <w:i/>
      <w:iCs/>
      <w:color w:val="5A5A5A"/>
      <w:szCs w:val="22"/>
      <w:lang w:bidi="en-US"/>
    </w:rPr>
  </w:style>
  <w:style w:type="paragraph" w:styleId="aff6">
    <w:name w:val="Intense Quote"/>
    <w:basedOn w:val="a0"/>
    <w:next w:val="a0"/>
    <w:link w:val="aff7"/>
    <w:qFormat/>
    <w:rsid w:val="001A2D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Cs w:val="24"/>
      <w:lang w:bidi="en-US"/>
    </w:rPr>
  </w:style>
  <w:style w:type="character" w:customStyle="1" w:styleId="aff7">
    <w:name w:val="ทำให้คำอ้างอิงเป็นสีเข้มขึ้น อักขระ"/>
    <w:basedOn w:val="a1"/>
    <w:link w:val="aff6"/>
    <w:rsid w:val="001A2D7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  <w:lang w:bidi="en-US"/>
    </w:rPr>
  </w:style>
  <w:style w:type="character" w:styleId="aff8">
    <w:name w:val="Subtle Emphasis"/>
    <w:qFormat/>
    <w:rsid w:val="001A2D77"/>
    <w:rPr>
      <w:i/>
      <w:iCs/>
      <w:color w:val="5A5A5A"/>
    </w:rPr>
  </w:style>
  <w:style w:type="character" w:styleId="aff9">
    <w:name w:val="Intense Emphasis"/>
    <w:qFormat/>
    <w:rsid w:val="001A2D77"/>
    <w:rPr>
      <w:b/>
      <w:bCs/>
      <w:i/>
      <w:iCs/>
      <w:color w:val="4F81BD"/>
      <w:sz w:val="22"/>
      <w:szCs w:val="22"/>
    </w:rPr>
  </w:style>
  <w:style w:type="character" w:styleId="affa">
    <w:name w:val="Subtle Reference"/>
    <w:qFormat/>
    <w:rsid w:val="001A2D77"/>
    <w:rPr>
      <w:color w:val="auto"/>
      <w:u w:val="single" w:color="9BBB59"/>
    </w:rPr>
  </w:style>
  <w:style w:type="character" w:styleId="affb">
    <w:name w:val="Intense Reference"/>
    <w:qFormat/>
    <w:rsid w:val="001A2D77"/>
    <w:rPr>
      <w:b/>
      <w:bCs/>
      <w:color w:val="76923C"/>
      <w:u w:val="single" w:color="9BBB59"/>
    </w:rPr>
  </w:style>
  <w:style w:type="character" w:styleId="affc">
    <w:name w:val="Book Title"/>
    <w:qFormat/>
    <w:rsid w:val="001A2D77"/>
    <w:rPr>
      <w:rFonts w:ascii="Cambria" w:eastAsia="Times New Roman" w:hAnsi="Cambria" w:cs="Angsana New"/>
      <w:b/>
      <w:bCs/>
      <w:i/>
      <w:iCs/>
      <w:color w:val="auto"/>
    </w:rPr>
  </w:style>
  <w:style w:type="paragraph" w:styleId="affd">
    <w:name w:val="TOC Heading"/>
    <w:basedOn w:val="1"/>
    <w:next w:val="a0"/>
    <w:qFormat/>
    <w:rsid w:val="001A2D77"/>
    <w:pPr>
      <w:keepNext w:val="0"/>
      <w:pBdr>
        <w:bottom w:val="single" w:sz="12" w:space="1" w:color="365F91"/>
      </w:pBdr>
      <w:spacing w:before="600" w:after="80"/>
      <w:ind w:left="0"/>
      <w:jc w:val="left"/>
      <w:outlineLvl w:val="9"/>
    </w:pPr>
    <w:rPr>
      <w:rFonts w:ascii="Cambria" w:hAnsi="Cambria"/>
      <w:color w:val="365F91"/>
      <w:sz w:val="24"/>
      <w:szCs w:val="24"/>
      <w:lang w:bidi="en-US"/>
    </w:rPr>
  </w:style>
  <w:style w:type="character" w:customStyle="1" w:styleId="Heading1Char">
    <w:name w:val="Heading 1 Char"/>
    <w:locked/>
    <w:rsid w:val="001A2D77"/>
    <w:rPr>
      <w:rFonts w:ascii="Cordia New" w:eastAsia="Times New Roman" w:hAnsi="Cordia New" w:cs="Times New Roman"/>
      <w:b/>
      <w:bCs/>
      <w:sz w:val="34"/>
      <w:szCs w:val="34"/>
    </w:rPr>
  </w:style>
  <w:style w:type="character" w:customStyle="1" w:styleId="Heading2Char">
    <w:name w:val="Heading 2 Char"/>
    <w:locked/>
    <w:rsid w:val="001A2D77"/>
    <w:rPr>
      <w:rFonts w:ascii="Cordia New" w:eastAsia="Times New Roman" w:hAnsi="Cordia New" w:cs="Times New Roman"/>
      <w:b/>
      <w:bCs/>
      <w:sz w:val="36"/>
      <w:szCs w:val="36"/>
    </w:rPr>
  </w:style>
  <w:style w:type="character" w:customStyle="1" w:styleId="Heading3Char">
    <w:name w:val="Heading 3 Char"/>
    <w:locked/>
    <w:rsid w:val="001A2D77"/>
    <w:rPr>
      <w:rFonts w:ascii="AngsanaUPC" w:hAnsi="AngsanaUPC" w:cs="AngsanaUPC"/>
      <w:b/>
      <w:bCs/>
      <w:sz w:val="36"/>
      <w:szCs w:val="36"/>
    </w:rPr>
  </w:style>
  <w:style w:type="character" w:customStyle="1" w:styleId="Heading4Char">
    <w:name w:val="Heading 4 Char"/>
    <w:locked/>
    <w:rsid w:val="001A2D77"/>
    <w:rPr>
      <w:rFonts w:ascii="AngsanaUPC" w:hAnsi="AngsanaUPC" w:cs="AngsanaUPC"/>
      <w:sz w:val="32"/>
      <w:szCs w:val="32"/>
    </w:rPr>
  </w:style>
  <w:style w:type="character" w:customStyle="1" w:styleId="Heading5Char">
    <w:name w:val="Heading 5 Char"/>
    <w:locked/>
    <w:rsid w:val="001A2D77"/>
    <w:rPr>
      <w:rFonts w:ascii="Cordia New" w:eastAsia="Times New Roman" w:hAnsi="Cordia New" w:cs="Times New Roman"/>
      <w:b/>
      <w:bCs/>
      <w:sz w:val="40"/>
      <w:szCs w:val="40"/>
    </w:rPr>
  </w:style>
  <w:style w:type="character" w:customStyle="1" w:styleId="Heading6Char">
    <w:name w:val="Heading 6 Char"/>
    <w:locked/>
    <w:rsid w:val="001A2D77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Heading7Char">
    <w:name w:val="Heading 7 Char"/>
    <w:locked/>
    <w:rsid w:val="001A2D77"/>
    <w:rPr>
      <w:rFonts w:ascii="AngsanaUPC" w:hAnsi="AngsanaUPC" w:cs="AngsanaUPC"/>
      <w:b/>
      <w:bCs/>
      <w:sz w:val="32"/>
      <w:szCs w:val="32"/>
    </w:rPr>
  </w:style>
  <w:style w:type="character" w:customStyle="1" w:styleId="Heading8Char">
    <w:name w:val="Heading 8 Char"/>
    <w:locked/>
    <w:rsid w:val="001A2D77"/>
    <w:rPr>
      <w:rFonts w:ascii="AngsanaUPC" w:hAnsi="AngsanaUPC" w:cs="AngsanaUPC"/>
      <w:b/>
      <w:bCs/>
      <w:sz w:val="32"/>
      <w:szCs w:val="32"/>
    </w:rPr>
  </w:style>
  <w:style w:type="character" w:customStyle="1" w:styleId="Heading9Char">
    <w:name w:val="Heading 9 Char"/>
    <w:locked/>
    <w:rsid w:val="001A2D77"/>
    <w:rPr>
      <w:rFonts w:ascii="AngsanaUPC" w:hAnsi="AngsanaUPC" w:cs="AngsanaUPC"/>
      <w:sz w:val="32"/>
      <w:szCs w:val="32"/>
    </w:rPr>
  </w:style>
  <w:style w:type="character" w:customStyle="1" w:styleId="BodyText2Char">
    <w:name w:val="Body Text 2 Char"/>
    <w:locked/>
    <w:rsid w:val="001A2D77"/>
    <w:rPr>
      <w:rFonts w:ascii="Cordia New" w:eastAsia="Times New Roman" w:hAnsi="Cordia New" w:cs="Times New Roman"/>
      <w:b/>
      <w:bCs/>
      <w:sz w:val="32"/>
      <w:szCs w:val="32"/>
    </w:rPr>
  </w:style>
  <w:style w:type="character" w:customStyle="1" w:styleId="BodyText3Char">
    <w:name w:val="Body Text 3 Char"/>
    <w:locked/>
    <w:rsid w:val="001A2D77"/>
    <w:rPr>
      <w:rFonts w:ascii="Angsana New" w:eastAsia="Times New Roman" w:hAnsi="Angsana New" w:cs="Times New Roman"/>
      <w:sz w:val="32"/>
      <w:szCs w:val="32"/>
    </w:rPr>
  </w:style>
  <w:style w:type="character" w:customStyle="1" w:styleId="BodyTextChar">
    <w:name w:val="Body Text Char"/>
    <w:locked/>
    <w:rsid w:val="001A2D77"/>
    <w:rPr>
      <w:rFonts w:eastAsia="Times New Roman" w:cs="Times New Roman"/>
      <w:sz w:val="32"/>
      <w:szCs w:val="32"/>
      <w:lang w:eastAsia="th-TH" w:bidi="th-TH"/>
    </w:rPr>
  </w:style>
  <w:style w:type="character" w:customStyle="1" w:styleId="BodyTextIndentChar">
    <w:name w:val="Body Text Indent Char"/>
    <w:locked/>
    <w:rsid w:val="001A2D77"/>
    <w:rPr>
      <w:rFonts w:ascii="Cordia New" w:eastAsia="Times New Roman" w:hAnsi="Cordia New" w:cs="Times New Roman"/>
      <w:sz w:val="32"/>
      <w:szCs w:val="32"/>
    </w:rPr>
  </w:style>
  <w:style w:type="character" w:customStyle="1" w:styleId="BodyTextIndent2Char">
    <w:name w:val="Body Text Indent 2 Char"/>
    <w:locked/>
    <w:rsid w:val="001A2D77"/>
    <w:rPr>
      <w:rFonts w:ascii="Cordia New" w:eastAsia="Times New Roman" w:hAnsi="Cordia New" w:cs="Times New Roman"/>
      <w:sz w:val="32"/>
      <w:szCs w:val="32"/>
    </w:rPr>
  </w:style>
  <w:style w:type="character" w:customStyle="1" w:styleId="BodyTextIndent3Char">
    <w:name w:val="Body Text Indent 3 Char"/>
    <w:locked/>
    <w:rsid w:val="001A2D77"/>
    <w:rPr>
      <w:rFonts w:ascii="AngsanaUPC" w:eastAsia="Times New Roman" w:hAnsi="AngsanaUPC" w:cs="AngsanaUPC"/>
      <w:sz w:val="32"/>
      <w:szCs w:val="32"/>
    </w:rPr>
  </w:style>
  <w:style w:type="character" w:customStyle="1" w:styleId="TitleChar">
    <w:name w:val="Title Char"/>
    <w:locked/>
    <w:rsid w:val="001A2D77"/>
    <w:rPr>
      <w:rFonts w:ascii="Cordia New" w:eastAsia="Times New Roman" w:hAnsi="Cordia New" w:cs="Times New Roman"/>
      <w:b/>
      <w:bCs/>
      <w:sz w:val="40"/>
      <w:szCs w:val="40"/>
    </w:rPr>
  </w:style>
  <w:style w:type="character" w:customStyle="1" w:styleId="HeaderChar">
    <w:name w:val="Header Char"/>
    <w:locked/>
    <w:rsid w:val="001A2D77"/>
    <w:rPr>
      <w:rFonts w:ascii="Cordia New" w:eastAsia="Times New Roman" w:hAnsi="Cordia New" w:cs="Times New Roman"/>
      <w:sz w:val="28"/>
      <w:szCs w:val="28"/>
    </w:rPr>
  </w:style>
  <w:style w:type="character" w:customStyle="1" w:styleId="FooterChar">
    <w:name w:val="Footer Char"/>
    <w:locked/>
    <w:rsid w:val="001A2D77"/>
    <w:rPr>
      <w:rFonts w:ascii="Cordia New" w:eastAsia="Times New Roman" w:hAnsi="Cordia New" w:cs="Times New Roman"/>
      <w:sz w:val="28"/>
      <w:szCs w:val="28"/>
    </w:rPr>
  </w:style>
  <w:style w:type="character" w:customStyle="1" w:styleId="BalloonTextChar">
    <w:name w:val="Balloon Text Char"/>
    <w:locked/>
    <w:rsid w:val="001A2D77"/>
    <w:rPr>
      <w:rFonts w:ascii="Tahoma" w:hAnsi="Tahoma" w:cs="Times New Roman"/>
      <w:sz w:val="16"/>
    </w:rPr>
  </w:style>
  <w:style w:type="character" w:customStyle="1" w:styleId="FootnoteTextChar">
    <w:name w:val="Footnote Text Char"/>
    <w:aliases w:val="อักขระ อักขระ อักขระ อักขระ อักขระ Char,อักขระ อักขระ อักขระ อักขระ Char,อักขระ Char,อักขระ Char อักขระ อักขระ Char,อักขระ Char อักขระ Char,อักขระ อักขระ อักขระ อักขระ อักขระ อักขระ อักขระ อักขระ อักขระ Char"/>
    <w:locked/>
    <w:rsid w:val="001A2D77"/>
    <w:rPr>
      <w:rFonts w:ascii="MS Sans Serif" w:hAnsi="MS Sans Serif" w:cs="Times New Roman"/>
      <w:sz w:val="28"/>
    </w:rPr>
  </w:style>
  <w:style w:type="paragraph" w:customStyle="1" w:styleId="CharCharCharChar5">
    <w:name w:val="Char Char อักขระ อักขระ Char Char อักขระ อักขระ อักขระ อักขระ อักขระ อักขระ5"/>
    <w:basedOn w:val="a0"/>
    <w:uiPriority w:val="99"/>
    <w:rsid w:val="001A2D77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customStyle="1" w:styleId="210">
    <w:name w:val="รายการย่อหน้า21"/>
    <w:basedOn w:val="a0"/>
    <w:uiPriority w:val="99"/>
    <w:rsid w:val="001A2D77"/>
    <w:pPr>
      <w:spacing w:after="200" w:line="276" w:lineRule="auto"/>
      <w:ind w:left="720"/>
    </w:pPr>
    <w:rPr>
      <w:rFonts w:ascii="Calibri" w:hAnsi="Calibri" w:cs="Cordia New"/>
      <w:sz w:val="22"/>
    </w:rPr>
  </w:style>
  <w:style w:type="numbering" w:customStyle="1" w:styleId="13">
    <w:name w:val="ไม่มีรายการ1"/>
    <w:next w:val="a3"/>
    <w:uiPriority w:val="99"/>
    <w:semiHidden/>
    <w:unhideWhenUsed/>
    <w:rsid w:val="001A2D77"/>
  </w:style>
  <w:style w:type="table" w:customStyle="1" w:styleId="14">
    <w:name w:val="เส้นตาราง1"/>
    <w:basedOn w:val="a2"/>
    <w:next w:val="af8"/>
    <w:uiPriority w:val="59"/>
    <w:rsid w:val="001A2D77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ไม่มีรายการ2"/>
    <w:next w:val="a3"/>
    <w:uiPriority w:val="99"/>
    <w:semiHidden/>
    <w:unhideWhenUsed/>
    <w:rsid w:val="001A2D77"/>
  </w:style>
  <w:style w:type="table" w:customStyle="1" w:styleId="27">
    <w:name w:val="เส้นตาราง2"/>
    <w:basedOn w:val="a2"/>
    <w:next w:val="af8"/>
    <w:uiPriority w:val="59"/>
    <w:rsid w:val="001A2D7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ไม่มีรายการ3"/>
    <w:next w:val="a3"/>
    <w:uiPriority w:val="99"/>
    <w:semiHidden/>
    <w:unhideWhenUsed/>
    <w:rsid w:val="001A2D77"/>
  </w:style>
  <w:style w:type="table" w:customStyle="1" w:styleId="37">
    <w:name w:val="เส้นตาราง3"/>
    <w:basedOn w:val="a2"/>
    <w:next w:val="af8"/>
    <w:rsid w:val="001A2D7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2"/>
    <w:next w:val="af8"/>
    <w:uiPriority w:val="99"/>
    <w:rsid w:val="001A2D7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2"/>
    <w:next w:val="af8"/>
    <w:uiPriority w:val="59"/>
    <w:rsid w:val="001A2D7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2"/>
    <w:next w:val="af8"/>
    <w:uiPriority w:val="59"/>
    <w:rsid w:val="001A2D7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1A2D77"/>
    <w:pP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66">
    <w:name w:val="xl66"/>
    <w:basedOn w:val="a0"/>
    <w:rsid w:val="001A2D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67">
    <w:name w:val="xl67"/>
    <w:basedOn w:val="a0"/>
    <w:rsid w:val="001A2D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68">
    <w:name w:val="xl68"/>
    <w:basedOn w:val="a0"/>
    <w:rsid w:val="001A2D7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69">
    <w:name w:val="xl69"/>
    <w:basedOn w:val="a0"/>
    <w:rsid w:val="001A2D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71">
    <w:name w:val="xl71"/>
    <w:basedOn w:val="a0"/>
    <w:rsid w:val="001A2D77"/>
    <w:pPr>
      <w:spacing w:before="100" w:beforeAutospacing="1" w:after="100" w:afterAutospacing="1"/>
      <w:jc w:val="center"/>
    </w:pPr>
    <w:rPr>
      <w:rFonts w:ascii="TH SarabunIT๙" w:hAnsi="TH SarabunIT๙" w:cs="TH SarabunIT๙"/>
      <w:sz w:val="30"/>
      <w:szCs w:val="30"/>
    </w:rPr>
  </w:style>
  <w:style w:type="paragraph" w:customStyle="1" w:styleId="xl72">
    <w:name w:val="xl72"/>
    <w:basedOn w:val="a0"/>
    <w:rsid w:val="001A2D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73">
    <w:name w:val="xl73"/>
    <w:basedOn w:val="a0"/>
    <w:rsid w:val="001A2D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74">
    <w:name w:val="xl74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75">
    <w:name w:val="xl75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76">
    <w:name w:val="xl76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77">
    <w:name w:val="xl77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sz w:val="30"/>
      <w:szCs w:val="30"/>
    </w:rPr>
  </w:style>
  <w:style w:type="paragraph" w:customStyle="1" w:styleId="xl78">
    <w:name w:val="xl78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79">
    <w:name w:val="xl79"/>
    <w:basedOn w:val="a0"/>
    <w:rsid w:val="001A2D7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80">
    <w:name w:val="xl80"/>
    <w:basedOn w:val="a0"/>
    <w:rsid w:val="001A2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81">
    <w:name w:val="xl81"/>
    <w:basedOn w:val="a0"/>
    <w:rsid w:val="001A2D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82">
    <w:name w:val="xl82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83">
    <w:name w:val="xl83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84">
    <w:name w:val="xl84"/>
    <w:basedOn w:val="a0"/>
    <w:rsid w:val="001A2D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85">
    <w:name w:val="xl85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86">
    <w:name w:val="xl86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87">
    <w:name w:val="xl87"/>
    <w:basedOn w:val="a0"/>
    <w:rsid w:val="001A2D77"/>
    <w:pPr>
      <w:pBdr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88">
    <w:name w:val="xl88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xl89">
    <w:name w:val="xl89"/>
    <w:basedOn w:val="a0"/>
    <w:rsid w:val="001A2D77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90">
    <w:name w:val="xl90"/>
    <w:basedOn w:val="a0"/>
    <w:rsid w:val="001A2D77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91">
    <w:name w:val="xl91"/>
    <w:basedOn w:val="a0"/>
    <w:rsid w:val="001A2D77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92">
    <w:name w:val="xl92"/>
    <w:basedOn w:val="a0"/>
    <w:rsid w:val="001A2D77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93">
    <w:name w:val="xl93"/>
    <w:basedOn w:val="a0"/>
    <w:rsid w:val="001A2D77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94">
    <w:name w:val="xl94"/>
    <w:basedOn w:val="a0"/>
    <w:rsid w:val="001A2D7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95">
    <w:name w:val="xl95"/>
    <w:basedOn w:val="a0"/>
    <w:rsid w:val="001A2D7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96">
    <w:name w:val="xl96"/>
    <w:basedOn w:val="a0"/>
    <w:rsid w:val="001A2D7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97">
    <w:name w:val="xl97"/>
    <w:basedOn w:val="a0"/>
    <w:rsid w:val="001A2D77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98">
    <w:name w:val="xl98"/>
    <w:basedOn w:val="a0"/>
    <w:rsid w:val="001A2D7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99">
    <w:name w:val="xl99"/>
    <w:basedOn w:val="a0"/>
    <w:rsid w:val="001A2D7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00">
    <w:name w:val="xl100"/>
    <w:basedOn w:val="a0"/>
    <w:rsid w:val="001A2D7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01">
    <w:name w:val="xl101"/>
    <w:basedOn w:val="a0"/>
    <w:rsid w:val="001A2D77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02">
    <w:name w:val="xl102"/>
    <w:basedOn w:val="a0"/>
    <w:rsid w:val="001A2D77"/>
    <w:pPr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03">
    <w:name w:val="xl103"/>
    <w:basedOn w:val="a0"/>
    <w:rsid w:val="001A2D7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04">
    <w:name w:val="xl104"/>
    <w:basedOn w:val="a0"/>
    <w:rsid w:val="001A2D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05">
    <w:name w:val="xl105"/>
    <w:basedOn w:val="a0"/>
    <w:rsid w:val="001A2D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06">
    <w:name w:val="xl106"/>
    <w:basedOn w:val="a0"/>
    <w:rsid w:val="001A2D7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07">
    <w:name w:val="xl107"/>
    <w:basedOn w:val="a0"/>
    <w:rsid w:val="001A2D77"/>
    <w:pPr>
      <w:pBdr>
        <w:left w:val="single" w:sz="4" w:space="0" w:color="auto"/>
        <w:bottom w:val="single" w:sz="8" w:space="0" w:color="auto"/>
      </w:pBdr>
      <w:shd w:val="clear" w:color="000000" w:fill="7F7F7F"/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08">
    <w:name w:val="xl108"/>
    <w:basedOn w:val="a0"/>
    <w:rsid w:val="001A2D7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09">
    <w:name w:val="xl109"/>
    <w:basedOn w:val="a0"/>
    <w:rsid w:val="001A2D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10">
    <w:name w:val="xl110"/>
    <w:basedOn w:val="a0"/>
    <w:rsid w:val="001A2D77"/>
    <w:pPr>
      <w:pBdr>
        <w:left w:val="single" w:sz="4" w:space="0" w:color="auto"/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sz w:val="30"/>
      <w:szCs w:val="30"/>
    </w:rPr>
  </w:style>
  <w:style w:type="paragraph" w:customStyle="1" w:styleId="xl111">
    <w:name w:val="xl111"/>
    <w:basedOn w:val="a0"/>
    <w:rsid w:val="001A2D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12">
    <w:name w:val="xl112"/>
    <w:basedOn w:val="a0"/>
    <w:rsid w:val="001A2D7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13">
    <w:name w:val="xl113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14">
    <w:name w:val="xl114"/>
    <w:basedOn w:val="a0"/>
    <w:rsid w:val="001A2D7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15">
    <w:name w:val="xl115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16">
    <w:name w:val="xl116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top"/>
    </w:pPr>
    <w:rPr>
      <w:rFonts w:ascii="TH SarabunIT๙" w:hAnsi="TH SarabunIT๙" w:cs="TH SarabunIT๙"/>
      <w:sz w:val="30"/>
      <w:szCs w:val="30"/>
    </w:rPr>
  </w:style>
  <w:style w:type="paragraph" w:customStyle="1" w:styleId="xl117">
    <w:name w:val="xl117"/>
    <w:basedOn w:val="a0"/>
    <w:rsid w:val="001A2D7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18">
    <w:name w:val="xl118"/>
    <w:basedOn w:val="a0"/>
    <w:rsid w:val="001A2D77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19">
    <w:name w:val="xl119"/>
    <w:basedOn w:val="a0"/>
    <w:rsid w:val="001A2D7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20">
    <w:name w:val="xl120"/>
    <w:basedOn w:val="a0"/>
    <w:rsid w:val="001A2D77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21">
    <w:name w:val="xl121"/>
    <w:basedOn w:val="a0"/>
    <w:rsid w:val="001A2D77"/>
    <w:pPr>
      <w:pBdr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22">
    <w:name w:val="xl122"/>
    <w:basedOn w:val="a0"/>
    <w:rsid w:val="001A2D77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23">
    <w:name w:val="xl123"/>
    <w:basedOn w:val="a0"/>
    <w:rsid w:val="001A2D77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24">
    <w:name w:val="xl124"/>
    <w:basedOn w:val="a0"/>
    <w:rsid w:val="001A2D77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25">
    <w:name w:val="xl125"/>
    <w:basedOn w:val="a0"/>
    <w:rsid w:val="001A2D77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26">
    <w:name w:val="xl126"/>
    <w:basedOn w:val="a0"/>
    <w:rsid w:val="001A2D77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27">
    <w:name w:val="xl127"/>
    <w:basedOn w:val="a0"/>
    <w:rsid w:val="001A2D77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28">
    <w:name w:val="xl128"/>
    <w:basedOn w:val="a0"/>
    <w:rsid w:val="001A2D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29">
    <w:name w:val="xl129"/>
    <w:basedOn w:val="a0"/>
    <w:rsid w:val="001A2D7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30">
    <w:name w:val="xl130"/>
    <w:basedOn w:val="a0"/>
    <w:rsid w:val="001A2D7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31">
    <w:name w:val="xl131"/>
    <w:basedOn w:val="a0"/>
    <w:rsid w:val="001A2D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32">
    <w:name w:val="xl132"/>
    <w:basedOn w:val="a0"/>
    <w:rsid w:val="001A2D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33">
    <w:name w:val="xl133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34">
    <w:name w:val="xl134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35">
    <w:name w:val="xl135"/>
    <w:basedOn w:val="a0"/>
    <w:rsid w:val="001A2D77"/>
    <w:pPr>
      <w:pBdr>
        <w:top w:val="single" w:sz="8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36">
    <w:name w:val="xl136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sz w:val="30"/>
      <w:szCs w:val="30"/>
    </w:rPr>
  </w:style>
  <w:style w:type="paragraph" w:customStyle="1" w:styleId="xl137">
    <w:name w:val="xl137"/>
    <w:basedOn w:val="a0"/>
    <w:rsid w:val="001A2D77"/>
    <w:pPr>
      <w:pBdr>
        <w:left w:val="single" w:sz="8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38">
    <w:name w:val="xl138"/>
    <w:basedOn w:val="a0"/>
    <w:rsid w:val="001A2D77"/>
    <w:pPr>
      <w:pBdr>
        <w:bottom w:val="dotted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39">
    <w:name w:val="xl139"/>
    <w:basedOn w:val="a0"/>
    <w:rsid w:val="001A2D77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40">
    <w:name w:val="xl140"/>
    <w:basedOn w:val="a0"/>
    <w:rsid w:val="001A2D7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41">
    <w:name w:val="xl141"/>
    <w:basedOn w:val="a0"/>
    <w:rsid w:val="001A2D77"/>
    <w:pPr>
      <w:pBdr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42">
    <w:name w:val="xl142"/>
    <w:basedOn w:val="a0"/>
    <w:rsid w:val="001A2D77"/>
    <w:pPr>
      <w:pBdr>
        <w:lef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sz w:val="30"/>
      <w:szCs w:val="30"/>
    </w:rPr>
  </w:style>
  <w:style w:type="paragraph" w:customStyle="1" w:styleId="xl143">
    <w:name w:val="xl143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color w:val="FF0000"/>
      <w:sz w:val="30"/>
      <w:szCs w:val="30"/>
    </w:rPr>
  </w:style>
  <w:style w:type="paragraph" w:customStyle="1" w:styleId="xl144">
    <w:name w:val="xl144"/>
    <w:basedOn w:val="a0"/>
    <w:rsid w:val="001A2D77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45">
    <w:name w:val="xl145"/>
    <w:basedOn w:val="a0"/>
    <w:rsid w:val="001A2D7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146">
    <w:name w:val="xl146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i/>
      <w:iCs/>
      <w:sz w:val="30"/>
      <w:szCs w:val="30"/>
    </w:rPr>
  </w:style>
  <w:style w:type="paragraph" w:customStyle="1" w:styleId="xl147">
    <w:name w:val="xl147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48">
    <w:name w:val="xl148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149">
    <w:name w:val="xl149"/>
    <w:basedOn w:val="a0"/>
    <w:rsid w:val="001A2D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50">
    <w:name w:val="xl150"/>
    <w:basedOn w:val="a0"/>
    <w:rsid w:val="001A2D77"/>
    <w:pPr>
      <w:pBdr>
        <w:bottom w:val="single" w:sz="8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51">
    <w:name w:val="xl151"/>
    <w:basedOn w:val="a0"/>
    <w:rsid w:val="001A2D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52">
    <w:name w:val="xl152"/>
    <w:basedOn w:val="a0"/>
    <w:rsid w:val="001A2D7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53">
    <w:name w:val="xl153"/>
    <w:basedOn w:val="a0"/>
    <w:rsid w:val="001A2D7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54">
    <w:name w:val="xl154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55">
    <w:name w:val="xl155"/>
    <w:basedOn w:val="a0"/>
    <w:rsid w:val="001A2D77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56">
    <w:name w:val="xl156"/>
    <w:basedOn w:val="a0"/>
    <w:rsid w:val="001A2D77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57">
    <w:name w:val="xl157"/>
    <w:basedOn w:val="a0"/>
    <w:rsid w:val="001A2D77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58">
    <w:name w:val="xl158"/>
    <w:basedOn w:val="a0"/>
    <w:rsid w:val="001A2D77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59">
    <w:name w:val="xl159"/>
    <w:basedOn w:val="a0"/>
    <w:rsid w:val="001A2D7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sz w:val="30"/>
      <w:szCs w:val="30"/>
    </w:rPr>
  </w:style>
  <w:style w:type="paragraph" w:customStyle="1" w:styleId="xl160">
    <w:name w:val="xl160"/>
    <w:basedOn w:val="a0"/>
    <w:rsid w:val="001A2D7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61">
    <w:name w:val="xl161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62">
    <w:name w:val="xl162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63">
    <w:name w:val="xl163"/>
    <w:basedOn w:val="a0"/>
    <w:rsid w:val="001A2D7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64">
    <w:name w:val="xl164"/>
    <w:basedOn w:val="a0"/>
    <w:rsid w:val="001A2D77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65">
    <w:name w:val="xl165"/>
    <w:basedOn w:val="a0"/>
    <w:rsid w:val="001A2D77"/>
    <w:pPr>
      <w:pBdr>
        <w:left w:val="single" w:sz="4" w:space="0" w:color="auto"/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66">
    <w:name w:val="xl166"/>
    <w:basedOn w:val="a0"/>
    <w:rsid w:val="001A2D7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67">
    <w:name w:val="xl167"/>
    <w:basedOn w:val="a0"/>
    <w:rsid w:val="001A2D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68">
    <w:name w:val="xl168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69">
    <w:name w:val="xl169"/>
    <w:basedOn w:val="a0"/>
    <w:rsid w:val="001A2D77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70">
    <w:name w:val="xl170"/>
    <w:basedOn w:val="a0"/>
    <w:rsid w:val="001A2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71">
    <w:name w:val="xl171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72">
    <w:name w:val="xl172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73">
    <w:name w:val="xl173"/>
    <w:basedOn w:val="a0"/>
    <w:rsid w:val="001A2D77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74">
    <w:name w:val="xl174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75">
    <w:name w:val="xl175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76">
    <w:name w:val="xl176"/>
    <w:basedOn w:val="a0"/>
    <w:rsid w:val="001A2D7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77">
    <w:name w:val="xl177"/>
    <w:basedOn w:val="a0"/>
    <w:rsid w:val="001A2D77"/>
    <w:pPr>
      <w:pBdr>
        <w:bottom w:val="single" w:sz="8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78">
    <w:name w:val="xl178"/>
    <w:basedOn w:val="a0"/>
    <w:rsid w:val="001A2D7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sz w:val="30"/>
      <w:szCs w:val="30"/>
    </w:rPr>
  </w:style>
  <w:style w:type="paragraph" w:customStyle="1" w:styleId="xl179">
    <w:name w:val="xl179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80">
    <w:name w:val="xl180"/>
    <w:basedOn w:val="a0"/>
    <w:rsid w:val="001A2D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81">
    <w:name w:val="xl181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82">
    <w:name w:val="xl182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183">
    <w:name w:val="xl183"/>
    <w:basedOn w:val="a0"/>
    <w:rsid w:val="001A2D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184">
    <w:name w:val="xl184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85">
    <w:name w:val="xl185"/>
    <w:basedOn w:val="a0"/>
    <w:rsid w:val="001A2D77"/>
    <w:pPr>
      <w:pBdr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86">
    <w:name w:val="xl186"/>
    <w:basedOn w:val="a0"/>
    <w:rsid w:val="001A2D77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87">
    <w:name w:val="xl187"/>
    <w:basedOn w:val="a0"/>
    <w:rsid w:val="001A2D77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88">
    <w:name w:val="xl188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89">
    <w:name w:val="xl189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90">
    <w:name w:val="xl190"/>
    <w:basedOn w:val="a0"/>
    <w:rsid w:val="001A2D7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91">
    <w:name w:val="xl191"/>
    <w:basedOn w:val="a0"/>
    <w:rsid w:val="001A2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0"/>
      <w:szCs w:val="30"/>
    </w:rPr>
  </w:style>
  <w:style w:type="paragraph" w:customStyle="1" w:styleId="xl192">
    <w:name w:val="xl192"/>
    <w:basedOn w:val="a0"/>
    <w:rsid w:val="001A2D77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93">
    <w:name w:val="xl193"/>
    <w:basedOn w:val="a0"/>
    <w:rsid w:val="001A2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94">
    <w:name w:val="xl194"/>
    <w:basedOn w:val="a0"/>
    <w:rsid w:val="001A2D77"/>
    <w:pPr>
      <w:pBdr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95">
    <w:name w:val="xl195"/>
    <w:basedOn w:val="a0"/>
    <w:rsid w:val="001A2D77"/>
    <w:pP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96">
    <w:name w:val="xl196"/>
    <w:basedOn w:val="a0"/>
    <w:rsid w:val="001A2D77"/>
    <w:pPr>
      <w:spacing w:before="100" w:beforeAutospacing="1" w:after="100" w:afterAutospacing="1"/>
    </w:pPr>
    <w:rPr>
      <w:rFonts w:ascii="TH SarabunIT๙" w:hAnsi="TH SarabunIT๙" w:cs="TH SarabunIT๙"/>
      <w:b/>
      <w:bCs/>
      <w:sz w:val="30"/>
      <w:szCs w:val="30"/>
    </w:rPr>
  </w:style>
  <w:style w:type="paragraph" w:customStyle="1" w:styleId="xl197">
    <w:name w:val="xl197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198">
    <w:name w:val="xl198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199">
    <w:name w:val="xl199"/>
    <w:basedOn w:val="a0"/>
    <w:rsid w:val="001A2D77"/>
    <w:pPr>
      <w:pBdr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200">
    <w:name w:val="xl200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201">
    <w:name w:val="xl201"/>
    <w:basedOn w:val="a0"/>
    <w:rsid w:val="001A2D77"/>
    <w:pPr>
      <w:pBdr>
        <w:left w:val="single" w:sz="4" w:space="0" w:color="auto"/>
        <w:bottom w:val="single" w:sz="8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xl202">
    <w:name w:val="xl202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i/>
      <w:iCs/>
      <w:sz w:val="30"/>
      <w:szCs w:val="30"/>
    </w:rPr>
  </w:style>
  <w:style w:type="paragraph" w:customStyle="1" w:styleId="xl203">
    <w:name w:val="xl203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i/>
      <w:iCs/>
      <w:color w:val="000000"/>
      <w:sz w:val="30"/>
      <w:szCs w:val="30"/>
    </w:rPr>
  </w:style>
  <w:style w:type="paragraph" w:customStyle="1" w:styleId="xl204">
    <w:name w:val="xl204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i/>
      <w:iCs/>
      <w:color w:val="000000"/>
      <w:sz w:val="30"/>
      <w:szCs w:val="30"/>
    </w:rPr>
  </w:style>
  <w:style w:type="paragraph" w:customStyle="1" w:styleId="xl205">
    <w:name w:val="xl205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i/>
      <w:iCs/>
      <w:sz w:val="30"/>
      <w:szCs w:val="30"/>
    </w:rPr>
  </w:style>
  <w:style w:type="paragraph" w:customStyle="1" w:styleId="xl206">
    <w:name w:val="xl206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i/>
      <w:iCs/>
      <w:color w:val="000000"/>
      <w:sz w:val="30"/>
      <w:szCs w:val="30"/>
    </w:rPr>
  </w:style>
  <w:style w:type="paragraph" w:customStyle="1" w:styleId="xl207">
    <w:name w:val="xl207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i/>
      <w:iCs/>
      <w:color w:val="000000"/>
      <w:sz w:val="30"/>
      <w:szCs w:val="30"/>
    </w:rPr>
  </w:style>
  <w:style w:type="paragraph" w:customStyle="1" w:styleId="xl208">
    <w:name w:val="xl208"/>
    <w:basedOn w:val="a0"/>
    <w:rsid w:val="001A2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i/>
      <w:iCs/>
      <w:sz w:val="30"/>
      <w:szCs w:val="30"/>
    </w:rPr>
  </w:style>
  <w:style w:type="paragraph" w:customStyle="1" w:styleId="xl209">
    <w:name w:val="xl209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i/>
      <w:iCs/>
      <w:sz w:val="30"/>
      <w:szCs w:val="30"/>
    </w:rPr>
  </w:style>
  <w:style w:type="paragraph" w:customStyle="1" w:styleId="xl210">
    <w:name w:val="xl210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i/>
      <w:iCs/>
      <w:color w:val="000000"/>
      <w:sz w:val="30"/>
      <w:szCs w:val="30"/>
    </w:rPr>
  </w:style>
  <w:style w:type="paragraph" w:customStyle="1" w:styleId="xl211">
    <w:name w:val="xl211"/>
    <w:basedOn w:val="a0"/>
    <w:rsid w:val="001A2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xl212">
    <w:name w:val="xl212"/>
    <w:basedOn w:val="a0"/>
    <w:rsid w:val="001A2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xl213">
    <w:name w:val="xl213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xl214">
    <w:name w:val="xl214"/>
    <w:basedOn w:val="a0"/>
    <w:rsid w:val="001A2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i/>
      <w:iCs/>
      <w:sz w:val="30"/>
      <w:szCs w:val="30"/>
    </w:rPr>
  </w:style>
  <w:style w:type="paragraph" w:customStyle="1" w:styleId="xl215">
    <w:name w:val="xl215"/>
    <w:basedOn w:val="a0"/>
    <w:rsid w:val="001A2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i/>
      <w:iCs/>
      <w:sz w:val="30"/>
      <w:szCs w:val="30"/>
    </w:rPr>
  </w:style>
  <w:style w:type="paragraph" w:customStyle="1" w:styleId="xl216">
    <w:name w:val="xl216"/>
    <w:basedOn w:val="a0"/>
    <w:rsid w:val="001A2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i/>
      <w:iCs/>
      <w:color w:val="000000"/>
      <w:sz w:val="30"/>
      <w:szCs w:val="30"/>
    </w:rPr>
  </w:style>
  <w:style w:type="paragraph" w:customStyle="1" w:styleId="xl217">
    <w:name w:val="xl217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i/>
      <w:iCs/>
      <w:color w:val="000000"/>
      <w:sz w:val="30"/>
      <w:szCs w:val="30"/>
    </w:rPr>
  </w:style>
  <w:style w:type="paragraph" w:customStyle="1" w:styleId="xl218">
    <w:name w:val="xl218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i/>
      <w:iCs/>
      <w:sz w:val="30"/>
      <w:szCs w:val="30"/>
    </w:rPr>
  </w:style>
  <w:style w:type="paragraph" w:customStyle="1" w:styleId="xl219">
    <w:name w:val="xl219"/>
    <w:basedOn w:val="a0"/>
    <w:rsid w:val="001A2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i/>
      <w:iCs/>
      <w:color w:val="000000"/>
      <w:sz w:val="30"/>
      <w:szCs w:val="30"/>
    </w:rPr>
  </w:style>
  <w:style w:type="paragraph" w:customStyle="1" w:styleId="xl220">
    <w:name w:val="xl220"/>
    <w:basedOn w:val="a0"/>
    <w:rsid w:val="001A2D77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221">
    <w:name w:val="xl221"/>
    <w:basedOn w:val="a0"/>
    <w:rsid w:val="001A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40"/>
      <w:szCs w:val="40"/>
    </w:rPr>
  </w:style>
  <w:style w:type="paragraph" w:customStyle="1" w:styleId="xl222">
    <w:name w:val="xl222"/>
    <w:basedOn w:val="a0"/>
    <w:rsid w:val="001A2D7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6"/>
      <w:szCs w:val="36"/>
    </w:rPr>
  </w:style>
  <w:style w:type="paragraph" w:customStyle="1" w:styleId="xl223">
    <w:name w:val="xl223"/>
    <w:basedOn w:val="a0"/>
    <w:rsid w:val="001A2D7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xl224">
    <w:name w:val="xl224"/>
    <w:basedOn w:val="a0"/>
    <w:rsid w:val="001A2D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xl225">
    <w:name w:val="xl225"/>
    <w:basedOn w:val="a0"/>
    <w:rsid w:val="001A2D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xl226">
    <w:name w:val="xl226"/>
    <w:basedOn w:val="a0"/>
    <w:rsid w:val="001A2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xl227">
    <w:name w:val="xl227"/>
    <w:basedOn w:val="a0"/>
    <w:rsid w:val="001A2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xl228">
    <w:name w:val="xl228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xl229">
    <w:name w:val="xl229"/>
    <w:basedOn w:val="a0"/>
    <w:rsid w:val="001A2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230">
    <w:name w:val="xl230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231">
    <w:name w:val="xl231"/>
    <w:basedOn w:val="a0"/>
    <w:rsid w:val="001A2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xl232">
    <w:name w:val="xl232"/>
    <w:basedOn w:val="a0"/>
    <w:rsid w:val="001A2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xl233">
    <w:name w:val="xl233"/>
    <w:basedOn w:val="a0"/>
    <w:rsid w:val="001A2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xl234">
    <w:name w:val="xl234"/>
    <w:basedOn w:val="a0"/>
    <w:rsid w:val="001A2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235">
    <w:name w:val="xl235"/>
    <w:basedOn w:val="a0"/>
    <w:rsid w:val="001A2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236">
    <w:name w:val="xl236"/>
    <w:basedOn w:val="a0"/>
    <w:rsid w:val="001A2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Body">
    <w:name w:val="Body"/>
    <w:rsid w:val="001A2D7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42">
    <w:name w:val="รายการย่อหน้า4"/>
    <w:basedOn w:val="a0"/>
    <w:rsid w:val="001A2D77"/>
    <w:pPr>
      <w:spacing w:after="200" w:line="276" w:lineRule="auto"/>
      <w:ind w:left="720"/>
    </w:pPr>
    <w:rPr>
      <w:rFonts w:ascii="Calibri" w:hAnsi="Calibri"/>
      <w:sz w:val="22"/>
    </w:rPr>
  </w:style>
  <w:style w:type="table" w:customStyle="1" w:styleId="71">
    <w:name w:val="เส้นตาราง7"/>
    <w:basedOn w:val="a2"/>
    <w:next w:val="af8"/>
    <w:uiPriority w:val="59"/>
    <w:rsid w:val="001A2D7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เส้นตาราง8"/>
    <w:basedOn w:val="a2"/>
    <w:next w:val="af8"/>
    <w:uiPriority w:val="59"/>
    <w:rsid w:val="001A2D77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ไม่มีรายการ4"/>
    <w:next w:val="a3"/>
    <w:uiPriority w:val="99"/>
    <w:semiHidden/>
    <w:unhideWhenUsed/>
    <w:rsid w:val="001A2D77"/>
  </w:style>
  <w:style w:type="table" w:customStyle="1" w:styleId="810">
    <w:name w:val="เส้นตาราง81"/>
    <w:basedOn w:val="a2"/>
    <w:next w:val="af8"/>
    <w:uiPriority w:val="59"/>
    <w:locked/>
    <w:rsid w:val="001A2D77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เส้นตาราง9"/>
    <w:basedOn w:val="a2"/>
    <w:next w:val="af8"/>
    <w:uiPriority w:val="59"/>
    <w:rsid w:val="001A2D7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2"/>
    <w:next w:val="af8"/>
    <w:uiPriority w:val="59"/>
    <w:rsid w:val="001A2D7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6">
    <w:name w:val="Char Char อักขระ อักขระ Char Char อักขระ อักขระ อักขระ อักขระ อักขระ อักขระ6"/>
    <w:basedOn w:val="a0"/>
    <w:rsid w:val="001A2D77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customStyle="1" w:styleId="220">
    <w:name w:val="รายการย่อหน้า22"/>
    <w:basedOn w:val="a0"/>
    <w:uiPriority w:val="99"/>
    <w:qFormat/>
    <w:rsid w:val="001A2D77"/>
    <w:pPr>
      <w:spacing w:after="200" w:line="276" w:lineRule="auto"/>
      <w:ind w:left="720"/>
    </w:pPr>
    <w:rPr>
      <w:rFonts w:ascii="Calibri" w:hAnsi="Calibri" w:cs="Cordia New"/>
      <w:sz w:val="22"/>
    </w:rPr>
  </w:style>
  <w:style w:type="character" w:styleId="affe">
    <w:name w:val="Hyperlink"/>
    <w:basedOn w:val="a1"/>
    <w:uiPriority w:val="99"/>
    <w:semiHidden/>
    <w:unhideWhenUsed/>
    <w:rsid w:val="001A2D77"/>
    <w:rPr>
      <w:color w:val="0563C1" w:themeColor="hyperlink"/>
      <w:u w:val="single"/>
    </w:rPr>
  </w:style>
  <w:style w:type="character" w:styleId="afff">
    <w:name w:val="FollowedHyperlink"/>
    <w:basedOn w:val="a1"/>
    <w:uiPriority w:val="99"/>
    <w:semiHidden/>
    <w:unhideWhenUsed/>
    <w:rsid w:val="001A2D77"/>
    <w:rPr>
      <w:color w:val="954F72" w:themeColor="followedHyperlink"/>
      <w:u w:val="single"/>
    </w:rPr>
  </w:style>
  <w:style w:type="paragraph" w:customStyle="1" w:styleId="afff0">
    <w:uiPriority w:val="99"/>
    <w:rsid w:val="00B34910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51F7-3F86-4BEA-9938-E00FE02E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</cp:lastModifiedBy>
  <cp:revision>12</cp:revision>
  <cp:lastPrinted>2017-10-31T14:11:00Z</cp:lastPrinted>
  <dcterms:created xsi:type="dcterms:W3CDTF">2017-10-19T12:35:00Z</dcterms:created>
  <dcterms:modified xsi:type="dcterms:W3CDTF">2017-11-01T04:21:00Z</dcterms:modified>
</cp:coreProperties>
</file>